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2"/>
      </w:tblGrid>
      <w:tr w:rsidR="007203D3" w:rsidRPr="005E4703" w:rsidTr="0067060C">
        <w:trPr>
          <w:trHeight w:val="1062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3D1CBC" w:rsidRPr="003D1CBC" w:rsidRDefault="003D1CBC" w:rsidP="003D1CB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3D1CBC">
              <w:rPr>
                <w:rFonts w:eastAsia="TimesNewRomanPSMT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им.</w:t>
            </w:r>
            <w:r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 </w:t>
            </w:r>
            <w:r w:rsidRPr="003D1CBC">
              <w:rPr>
                <w:rFonts w:eastAsia="TimesNewRomanPSMT"/>
                <w:b/>
                <w:sz w:val="28"/>
                <w:szCs w:val="28"/>
                <w:lang w:eastAsia="en-US"/>
              </w:rPr>
              <w:t>М.Ю.</w:t>
            </w:r>
            <w:r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 </w:t>
            </w:r>
            <w:r w:rsidRPr="003D1CBC">
              <w:rPr>
                <w:rFonts w:eastAsia="TimesNewRomanPSMT"/>
                <w:b/>
                <w:sz w:val="28"/>
                <w:szCs w:val="28"/>
                <w:lang w:eastAsia="en-US"/>
              </w:rPr>
              <w:t>Лермонтова с.Засечное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3D1CBC">
              <w:rPr>
                <w:rFonts w:eastAsia="TimesNewRomanPSMT"/>
                <w:b/>
                <w:sz w:val="28"/>
                <w:szCs w:val="28"/>
                <w:lang w:eastAsia="en-US"/>
              </w:rPr>
              <w:t>(МБОУСОШ им.</w:t>
            </w:r>
            <w:r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 </w:t>
            </w:r>
            <w:r w:rsidRPr="003D1CBC">
              <w:rPr>
                <w:rFonts w:eastAsia="TimesNewRomanPSMT"/>
                <w:b/>
                <w:sz w:val="28"/>
                <w:szCs w:val="28"/>
                <w:lang w:eastAsia="en-US"/>
              </w:rPr>
              <w:t>М.Ю.</w:t>
            </w:r>
            <w:r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 </w:t>
            </w:r>
            <w:r w:rsidRPr="003D1CBC">
              <w:rPr>
                <w:rFonts w:eastAsia="TimesNewRomanPSMT"/>
                <w:b/>
                <w:sz w:val="28"/>
                <w:szCs w:val="28"/>
                <w:lang w:eastAsia="en-US"/>
              </w:rPr>
              <w:t>Лермонтова с.Засечное)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D1CBC" w:rsidRPr="003D1CBC" w:rsidTr="00C07312">
              <w:tc>
                <w:tcPr>
                  <w:tcW w:w="3190" w:type="dxa"/>
                  <w:shd w:val="clear" w:color="auto" w:fill="auto"/>
                </w:tcPr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РАССМОТРЕНА</w:t>
                  </w:r>
                </w:p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 xml:space="preserve">Методическим советом </w:t>
                  </w:r>
                </w:p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МБОУСОШ им.М.Ю.Лермонтова с.Засечное</w:t>
                  </w:r>
                </w:p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 xml:space="preserve">(протокол </w:t>
                  </w:r>
                </w:p>
                <w:p w:rsidR="003D1CBC" w:rsidRPr="003D1CBC" w:rsidRDefault="003D1CBC" w:rsidP="0067060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от «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»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.20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 xml:space="preserve"> г.№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СОГЛАСОВАНА</w:t>
                  </w:r>
                </w:p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Педагогическим советом МБОУСОШ им.М.Ю.Лермонтова с.Засечное</w:t>
                  </w:r>
                </w:p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 xml:space="preserve">(протокол </w:t>
                  </w:r>
                </w:p>
                <w:p w:rsidR="003D1CBC" w:rsidRPr="003D1CBC" w:rsidRDefault="003D1CBC" w:rsidP="0067060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от «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»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.20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г. №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УТВЕРЖДЕНА</w:t>
                  </w:r>
                </w:p>
                <w:p w:rsidR="003D1CBC" w:rsidRPr="003D1CBC" w:rsidRDefault="003D1CBC" w:rsidP="003D1CB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Приказом МБОУСОШ им.М.Ю.Лермонтова с.Засечное</w:t>
                  </w:r>
                </w:p>
                <w:p w:rsidR="003D1CBC" w:rsidRPr="003D1CBC" w:rsidRDefault="003D1CBC" w:rsidP="0067060C">
                  <w:pPr>
                    <w:autoSpaceDE w:val="0"/>
                    <w:autoSpaceDN w:val="0"/>
                    <w:adjustRightInd w:val="0"/>
                    <w:spacing w:line="259" w:lineRule="auto"/>
                    <w:rPr>
                      <w:rFonts w:eastAsia="TimesNewRomanPSMT"/>
                      <w:sz w:val="28"/>
                      <w:szCs w:val="28"/>
                      <w:lang w:eastAsia="en-US"/>
                    </w:rPr>
                  </w:pP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от «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»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.20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</w:t>
                  </w:r>
                  <w:r w:rsidRPr="003D1CB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г. №</w:t>
                  </w:r>
                  <w:r w:rsidR="0067060C">
                    <w:rPr>
                      <w:rFonts w:eastAsia="TimesNewRomanPSMT"/>
                      <w:sz w:val="28"/>
                      <w:szCs w:val="28"/>
                      <w:lang w:eastAsia="en-US"/>
                    </w:rPr>
                    <w:t>____</w:t>
                  </w:r>
                </w:p>
              </w:tc>
            </w:tr>
          </w:tbl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-BoldMT"/>
                <w:b/>
                <w:bCs/>
                <w:sz w:val="28"/>
                <w:lang w:eastAsia="en-US"/>
              </w:rPr>
            </w:pPr>
            <w:r w:rsidRPr="003D1CBC">
              <w:rPr>
                <w:rFonts w:eastAsia="TimesNewRomanPS-BoldMT"/>
                <w:b/>
                <w:bCs/>
                <w:sz w:val="28"/>
                <w:szCs w:val="22"/>
                <w:lang w:eastAsia="en-US"/>
              </w:rPr>
              <w:t>Рабочая программа курса внеурочной деятельности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-BoldMT"/>
                <w:b/>
                <w:bCs/>
                <w:sz w:val="28"/>
                <w:lang w:eastAsia="en-US"/>
              </w:rPr>
            </w:pPr>
            <w:r w:rsidRPr="003D1CBC">
              <w:rPr>
                <w:rFonts w:eastAsia="TimesNewRomanPS-BoldMT"/>
                <w:b/>
                <w:bCs/>
                <w:sz w:val="28"/>
                <w:szCs w:val="22"/>
                <w:lang w:eastAsia="en-US"/>
              </w:rPr>
              <w:t>«</w:t>
            </w:r>
            <w:r>
              <w:rPr>
                <w:rFonts w:eastAsia="TimesNewRomanPS-BoldMT"/>
                <w:b/>
                <w:bCs/>
                <w:sz w:val="28"/>
                <w:szCs w:val="22"/>
                <w:lang w:eastAsia="en-US"/>
              </w:rPr>
              <w:t>Школа креативного мышления</w:t>
            </w:r>
            <w:r w:rsidRPr="003D1CBC">
              <w:rPr>
                <w:rFonts w:eastAsia="TimesNewRomanPS-BoldMT"/>
                <w:b/>
                <w:bCs/>
                <w:sz w:val="28"/>
                <w:szCs w:val="22"/>
                <w:lang w:eastAsia="en-US"/>
              </w:rPr>
              <w:t>»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sz w:val="28"/>
                <w:lang w:eastAsia="en-US"/>
              </w:rPr>
            </w:pPr>
            <w:r w:rsidRPr="003D1CBC">
              <w:rPr>
                <w:rFonts w:eastAsia="TimesNewRomanPSMT"/>
                <w:sz w:val="28"/>
                <w:szCs w:val="22"/>
                <w:lang w:eastAsia="en-US"/>
              </w:rPr>
              <w:t>Уровень: начальное общее образование</w:t>
            </w:r>
          </w:p>
          <w:p w:rsidR="003D1CBC" w:rsidRPr="003D1CBC" w:rsidRDefault="00FE0C98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i/>
                <w:sz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2"/>
                <w:lang w:eastAsia="en-US"/>
              </w:rPr>
              <w:t>общеинтеллектуальное</w:t>
            </w:r>
            <w:r w:rsidR="003D1CBC" w:rsidRPr="003D1CBC">
              <w:rPr>
                <w:rFonts w:eastAsia="TimesNewRomanPSMT"/>
                <w:i/>
                <w:sz w:val="28"/>
                <w:szCs w:val="22"/>
                <w:lang w:eastAsia="en-US"/>
              </w:rPr>
              <w:t xml:space="preserve"> направление 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sz w:val="28"/>
                <w:lang w:eastAsia="en-US"/>
              </w:rPr>
            </w:pPr>
            <w:r w:rsidRPr="003D1CBC">
              <w:rPr>
                <w:rFonts w:eastAsia="TimesNewRomanPSMT"/>
                <w:sz w:val="28"/>
                <w:szCs w:val="22"/>
                <w:lang w:eastAsia="en-US"/>
              </w:rPr>
              <w:t>1-4 класс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sz w:val="28"/>
                <w:lang w:eastAsia="en-US"/>
              </w:rPr>
            </w:pPr>
            <w:r w:rsidRPr="003D1CBC">
              <w:rPr>
                <w:rFonts w:eastAsia="TimesNewRomanPSMT"/>
                <w:sz w:val="28"/>
                <w:szCs w:val="22"/>
                <w:lang w:eastAsia="en-US"/>
              </w:rPr>
              <w:t>(срок реализации: 4 года)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3D1CBC">
              <w:rPr>
                <w:rFonts w:eastAsia="TimesNewRomanPSMT"/>
                <w:sz w:val="28"/>
                <w:szCs w:val="28"/>
                <w:lang w:eastAsia="en-US"/>
              </w:rPr>
              <w:t>Составител</w:t>
            </w:r>
            <w:r w:rsidR="0067060C">
              <w:rPr>
                <w:rFonts w:eastAsia="TimesNewRomanPSMT"/>
                <w:sz w:val="28"/>
                <w:szCs w:val="28"/>
                <w:lang w:eastAsia="en-US"/>
              </w:rPr>
              <w:t>ь</w:t>
            </w:r>
            <w:r w:rsidRPr="003D1CBC">
              <w:rPr>
                <w:rFonts w:eastAsia="TimesNewRomanPSMT"/>
                <w:sz w:val="28"/>
                <w:szCs w:val="28"/>
                <w:lang w:eastAsia="en-US"/>
              </w:rPr>
              <w:t>:</w:t>
            </w:r>
          </w:p>
          <w:p w:rsidR="003D1CBC" w:rsidRPr="003D1CBC" w:rsidRDefault="003D1CBC" w:rsidP="003D1CB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3D1CBC">
              <w:rPr>
                <w:rFonts w:eastAsia="TimesNewRomanPSMT"/>
                <w:sz w:val="28"/>
                <w:szCs w:val="28"/>
                <w:lang w:eastAsia="en-US"/>
              </w:rPr>
              <w:t>Воробьева Н.А., учител</w:t>
            </w:r>
            <w:r w:rsidR="0004593C">
              <w:rPr>
                <w:rFonts w:eastAsia="TimesNewRomanPSMT"/>
                <w:sz w:val="28"/>
                <w:szCs w:val="28"/>
                <w:lang w:eastAsia="en-US"/>
              </w:rPr>
              <w:t>ь</w:t>
            </w:r>
            <w:r w:rsidRPr="003D1CBC">
              <w:rPr>
                <w:rFonts w:eastAsia="TimesNewRomanPSMT"/>
                <w:sz w:val="28"/>
                <w:szCs w:val="28"/>
                <w:lang w:eastAsia="en-US"/>
              </w:rPr>
              <w:t xml:space="preserve"> начальных классов</w:t>
            </w:r>
          </w:p>
          <w:p w:rsidR="003D1CBC" w:rsidRPr="003D1CBC" w:rsidRDefault="003D1CBC" w:rsidP="003D1CBC">
            <w:pPr>
              <w:spacing w:after="160"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3D1CBC" w:rsidRPr="003D1CBC" w:rsidRDefault="003D1CBC" w:rsidP="003D1CBC">
            <w:pPr>
              <w:spacing w:after="160" w:line="259" w:lineRule="auto"/>
              <w:jc w:val="center"/>
              <w:rPr>
                <w:rFonts w:eastAsia="TimesNewRomanPSMT"/>
                <w:lang w:eastAsia="en-US"/>
              </w:rPr>
            </w:pPr>
          </w:p>
          <w:p w:rsidR="003D1CBC" w:rsidRPr="003D1CBC" w:rsidRDefault="003D1CBC" w:rsidP="003D1CBC">
            <w:pPr>
              <w:spacing w:after="160"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3D1CBC" w:rsidRPr="003D1CBC" w:rsidRDefault="003D1CBC" w:rsidP="003D1CBC">
            <w:pPr>
              <w:spacing w:after="160"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3D1CBC" w:rsidRPr="003D1CBC" w:rsidRDefault="003D1CBC" w:rsidP="003D1CBC">
            <w:pPr>
              <w:spacing w:after="160"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3D1CBC" w:rsidRPr="003D1CBC" w:rsidRDefault="003D1CBC" w:rsidP="003D1CBC">
            <w:pPr>
              <w:spacing w:after="160" w:line="259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3D1CBC" w:rsidRPr="003D1CBC" w:rsidRDefault="003D1CBC" w:rsidP="003D1CBC">
            <w:pPr>
              <w:spacing w:after="160" w:line="259" w:lineRule="auto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3D1CBC">
              <w:rPr>
                <w:rFonts w:eastAsia="TimesNewRomanPSMT"/>
                <w:sz w:val="28"/>
                <w:szCs w:val="28"/>
                <w:lang w:eastAsia="en-US"/>
              </w:rPr>
              <w:t>с.Засечное, 20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21</w:t>
            </w:r>
            <w:r w:rsidRPr="003D1CBC">
              <w:rPr>
                <w:rFonts w:eastAsia="TimesNewRomanPSMT"/>
                <w:sz w:val="28"/>
                <w:szCs w:val="28"/>
                <w:lang w:eastAsia="en-US"/>
              </w:rPr>
              <w:t xml:space="preserve"> г</w:t>
            </w:r>
            <w:r w:rsidR="0067060C">
              <w:rPr>
                <w:rFonts w:eastAsia="TimesNewRomanPSMT"/>
                <w:sz w:val="28"/>
                <w:szCs w:val="28"/>
                <w:lang w:eastAsia="en-US"/>
              </w:rPr>
              <w:t>.</w:t>
            </w:r>
          </w:p>
          <w:p w:rsidR="007203D3" w:rsidRDefault="007203D3" w:rsidP="00C07312">
            <w:pPr>
              <w:ind w:firstLine="567"/>
              <w:jc w:val="both"/>
              <w:rPr>
                <w:color w:val="000000"/>
                <w:spacing w:val="2"/>
                <w:sz w:val="28"/>
              </w:rPr>
            </w:pPr>
          </w:p>
          <w:p w:rsidR="00AD3162" w:rsidRPr="00AD3162" w:rsidRDefault="00AD3162" w:rsidP="0067060C">
            <w:pPr>
              <w:tabs>
                <w:tab w:val="left" w:pos="304"/>
              </w:tabs>
              <w:ind w:firstLine="34"/>
              <w:jc w:val="both"/>
              <w:rPr>
                <w:color w:val="000000"/>
                <w:spacing w:val="2"/>
              </w:rPr>
            </w:pPr>
            <w:r w:rsidRPr="00AD3162">
              <w:rPr>
                <w:color w:val="000000"/>
                <w:spacing w:val="2"/>
              </w:rPr>
              <w:lastRenderedPageBreak/>
              <w:t>Рабочая программа курса внеурочной деятельности для  1- 4 классов «</w:t>
            </w:r>
            <w:r>
              <w:rPr>
                <w:color w:val="000000"/>
                <w:spacing w:val="2"/>
              </w:rPr>
              <w:t>Школа креативного мышления</w:t>
            </w:r>
            <w:r w:rsidRPr="00AD3162">
              <w:rPr>
                <w:color w:val="000000"/>
                <w:spacing w:val="2"/>
              </w:rPr>
              <w:t xml:space="preserve">» составлена </w:t>
            </w:r>
            <w:r w:rsidR="005205F5" w:rsidRPr="003451B7">
              <w:rPr>
                <w:spacing w:val="2"/>
              </w:rPr>
              <w:t>в соответствии с Федеральным государственным образовательным стандартом начального общего образования (приказ Минобрнауки России от 06.10.2009 № 373) на основе требований к результатам освоения основной образовательной программы начального общего образования МБОУ СОШ им. М.Ю. Лермонтова с. Засечное</w:t>
            </w:r>
            <w:r w:rsidRPr="00AD3162">
              <w:rPr>
                <w:color w:val="000000"/>
                <w:spacing w:val="2"/>
              </w:rPr>
              <w:t xml:space="preserve">  и учебно-методические пособия Светланы Гин «Мир загадок», «Мир человека», </w:t>
            </w:r>
            <w:r w:rsidR="00876330" w:rsidRPr="00AD3162">
              <w:rPr>
                <w:color w:val="000000"/>
                <w:spacing w:val="2"/>
              </w:rPr>
              <w:t xml:space="preserve">«Мир фантазии», </w:t>
            </w:r>
            <w:r w:rsidRPr="00AD3162">
              <w:rPr>
                <w:color w:val="000000"/>
                <w:spacing w:val="2"/>
              </w:rPr>
              <w:t>«Мир логики».</w:t>
            </w:r>
          </w:p>
          <w:p w:rsidR="00AD3162" w:rsidRDefault="00AD3162" w:rsidP="0067060C">
            <w:pPr>
              <w:pStyle w:val="a3"/>
              <w:tabs>
                <w:tab w:val="left" w:pos="304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  <w:spacing w:val="2"/>
              </w:rPr>
            </w:pPr>
            <w:r w:rsidRPr="00AD3162">
              <w:rPr>
                <w:color w:val="000000"/>
                <w:spacing w:val="2"/>
              </w:rPr>
              <w:t xml:space="preserve">Данная программа реализуется на уровне начального общего образования в качестве программы курса внеурочной деятельности по </w:t>
            </w:r>
            <w:r w:rsidR="001B2B39">
              <w:rPr>
                <w:color w:val="000000"/>
                <w:spacing w:val="2"/>
              </w:rPr>
              <w:t>общеинтеллектуальному</w:t>
            </w:r>
            <w:r w:rsidRPr="00AD3162">
              <w:rPr>
                <w:color w:val="000000"/>
                <w:spacing w:val="2"/>
              </w:rPr>
              <w:t xml:space="preserve">    направлению в 1- 4 классах в общем объёме – 135 часов, 33 часа в год (1 час в неделю) для обучающихся 1 классов и 34 часа в год (1 час в неделю) для обучающихся 2 – 4 классов. </w:t>
            </w:r>
          </w:p>
          <w:p w:rsidR="00AD3162" w:rsidRDefault="00AD3162" w:rsidP="0067060C">
            <w:pPr>
              <w:pStyle w:val="a3"/>
              <w:tabs>
                <w:tab w:val="left" w:pos="304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  <w:spacing w:val="2"/>
              </w:rPr>
            </w:pPr>
          </w:p>
          <w:p w:rsidR="007203D3" w:rsidRDefault="007203D3" w:rsidP="0067060C">
            <w:pPr>
              <w:pStyle w:val="a3"/>
              <w:numPr>
                <w:ilvl w:val="0"/>
                <w:numId w:val="13"/>
              </w:numPr>
              <w:tabs>
                <w:tab w:val="left" w:pos="304"/>
              </w:tabs>
              <w:spacing w:before="0" w:beforeAutospacing="0" w:after="0" w:afterAutospacing="0"/>
              <w:ind w:left="0" w:firstLine="34"/>
              <w:contextualSpacing/>
              <w:jc w:val="both"/>
              <w:rPr>
                <w:b/>
              </w:rPr>
            </w:pPr>
            <w:r w:rsidRPr="00877E69">
              <w:rPr>
                <w:b/>
              </w:rPr>
              <w:t>Планируемые результаты освоения курса внеурочной деятельности «</w:t>
            </w:r>
            <w:r w:rsidR="005F39CE">
              <w:rPr>
                <w:b/>
              </w:rPr>
              <w:t>Школа креативного мышления</w:t>
            </w:r>
            <w:r>
              <w:rPr>
                <w:b/>
              </w:rPr>
              <w:t>»</w:t>
            </w:r>
          </w:p>
          <w:p w:rsidR="00D027D8" w:rsidRPr="0062672D" w:rsidRDefault="00D027D8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2672D">
              <w:rPr>
                <w:sz w:val="22"/>
                <w:szCs w:val="22"/>
              </w:rPr>
              <w:t>-й класс</w:t>
            </w:r>
          </w:p>
          <w:p w:rsidR="00D027D8" w:rsidRDefault="00D027D8" w:rsidP="0067060C">
            <w:pPr>
              <w:tabs>
                <w:tab w:val="left" w:pos="304"/>
              </w:tabs>
              <w:ind w:firstLine="34"/>
              <w:contextualSpacing/>
              <w:jc w:val="both"/>
            </w:pPr>
            <w:r w:rsidRPr="0062672D">
              <w:rPr>
                <w:b/>
                <w:sz w:val="22"/>
                <w:szCs w:val="22"/>
              </w:rPr>
              <w:t>Личностны</w:t>
            </w:r>
            <w:r w:rsidRPr="0062672D">
              <w:rPr>
                <w:b/>
                <w:sz w:val="22"/>
                <w:szCs w:val="22"/>
                <w:lang w:val="en-US"/>
              </w:rPr>
              <w:t>e</w:t>
            </w:r>
            <w:r w:rsidR="000D709D">
              <w:rPr>
                <w:b/>
                <w:sz w:val="22"/>
                <w:szCs w:val="22"/>
              </w:rPr>
              <w:t xml:space="preserve"> УУД</w:t>
            </w:r>
            <w:r w:rsidRPr="0062672D">
              <w:rPr>
                <w:b/>
                <w:sz w:val="22"/>
                <w:szCs w:val="22"/>
              </w:rPr>
              <w:t>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6042B2" w:rsidRDefault="006042B2" w:rsidP="0067060C">
            <w:pPr>
              <w:tabs>
                <w:tab w:val="left" w:pos="304"/>
              </w:tabs>
              <w:ind w:firstLine="34"/>
              <w:contextualSpacing/>
              <w:jc w:val="both"/>
            </w:pPr>
            <w:r w:rsidRPr="006042B2">
              <w:rPr>
                <w:sz w:val="22"/>
                <w:szCs w:val="22"/>
              </w:rPr>
              <w:t>Ученик получит возможность:</w:t>
            </w:r>
          </w:p>
          <w:p w:rsidR="00D027D8" w:rsidRDefault="00D027D8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</w:t>
            </w:r>
            <w:r w:rsidR="006042B2">
              <w:rPr>
                <w:rFonts w:ascii="yandex-sans" w:hAnsi="yandex-sans"/>
                <w:color w:val="000000"/>
                <w:sz w:val="23"/>
                <w:szCs w:val="23"/>
              </w:rPr>
              <w:t xml:space="preserve">ить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способ</w:t>
            </w:r>
            <w:r w:rsidR="006042B2">
              <w:rPr>
                <w:rFonts w:ascii="yandex-sans" w:hAnsi="yandex-sans"/>
                <w:color w:val="000000"/>
                <w:sz w:val="23"/>
                <w:szCs w:val="23"/>
              </w:rPr>
              <w:t>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духовного и интеллектуального саморазвития;</w:t>
            </w:r>
          </w:p>
          <w:p w:rsidR="00D027D8" w:rsidRDefault="00D027D8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овладе</w:t>
            </w:r>
            <w:r w:rsidR="006042B2">
              <w:rPr>
                <w:rFonts w:ascii="yandex-sans" w:hAnsi="yandex-sans"/>
                <w:color w:val="000000"/>
                <w:sz w:val="23"/>
                <w:szCs w:val="23"/>
              </w:rPr>
              <w:t>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навыками эмоциональной саморегуляции;</w:t>
            </w:r>
          </w:p>
          <w:p w:rsidR="00D027D8" w:rsidRDefault="00D027D8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формировани</w:t>
            </w:r>
            <w:r w:rsidR="006042B2">
              <w:rPr>
                <w:rFonts w:ascii="yandex-sans" w:hAnsi="yandex-sans"/>
                <w:color w:val="000000"/>
                <w:sz w:val="23"/>
                <w:szCs w:val="23"/>
              </w:rPr>
              <w:t>я культуры мышления и поведения.</w:t>
            </w:r>
          </w:p>
          <w:p w:rsidR="006042B2" w:rsidRPr="0062672D" w:rsidRDefault="006042B2" w:rsidP="0067060C">
            <w:pPr>
              <w:tabs>
                <w:tab w:val="left" w:pos="304"/>
              </w:tabs>
              <w:spacing w:line="360" w:lineRule="auto"/>
              <w:ind w:firstLine="34"/>
              <w:jc w:val="both"/>
            </w:pPr>
            <w:r w:rsidRPr="0062672D">
              <w:rPr>
                <w:b/>
                <w:sz w:val="22"/>
                <w:szCs w:val="22"/>
              </w:rPr>
              <w:t>Метапредметные (УУД):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6042B2" w:rsidRDefault="006042B2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BB102F" w:rsidRPr="00BB102F" w:rsidRDefault="00F75C68" w:rsidP="0067060C">
            <w:pPr>
              <w:numPr>
                <w:ilvl w:val="0"/>
                <w:numId w:val="15"/>
              </w:numPr>
              <w:tabs>
                <w:tab w:val="left" w:pos="304"/>
              </w:tabs>
              <w:ind w:left="0" w:firstLine="34"/>
              <w:contextualSpacing/>
              <w:rPr>
                <w:b/>
              </w:rPr>
            </w:pPr>
            <w:r w:rsidRPr="00BB102F">
              <w:t>оценивать свои</w:t>
            </w:r>
            <w:r w:rsidR="00BB102F" w:rsidRPr="00BB102F">
              <w:t xml:space="preserve"> действия и действия других детей</w:t>
            </w:r>
          </w:p>
          <w:p w:rsidR="00BB102F" w:rsidRPr="00BB102F" w:rsidRDefault="00BB102F" w:rsidP="0067060C">
            <w:pPr>
              <w:numPr>
                <w:ilvl w:val="0"/>
                <w:numId w:val="15"/>
              </w:numPr>
              <w:tabs>
                <w:tab w:val="left" w:pos="304"/>
              </w:tabs>
              <w:ind w:left="0" w:firstLine="34"/>
              <w:contextualSpacing/>
              <w:rPr>
                <w:b/>
              </w:rPr>
            </w:pPr>
            <w:r w:rsidRPr="00BB102F">
              <w:t>-оценивать правильность выполнения работы на уровне адекватной оценки;</w:t>
            </w:r>
          </w:p>
          <w:p w:rsidR="00BB102F" w:rsidRPr="00BB102F" w:rsidRDefault="00BB102F" w:rsidP="0067060C">
            <w:pPr>
              <w:numPr>
                <w:ilvl w:val="0"/>
                <w:numId w:val="15"/>
              </w:numPr>
              <w:tabs>
                <w:tab w:val="left" w:pos="304"/>
              </w:tabs>
              <w:ind w:left="0" w:firstLine="34"/>
              <w:contextualSpacing/>
            </w:pPr>
            <w:r w:rsidRPr="00BB102F">
              <w:t>-</w:t>
            </w:r>
            <w:r w:rsidR="00F75C68" w:rsidRPr="00BB102F">
              <w:t>вносить необходимые</w:t>
            </w:r>
            <w:r w:rsidRPr="00BB102F">
              <w:t xml:space="preserve"> коррективы;</w:t>
            </w:r>
          </w:p>
          <w:p w:rsidR="00BB102F" w:rsidRPr="00BB102F" w:rsidRDefault="00BB102F" w:rsidP="0067060C">
            <w:pPr>
              <w:tabs>
                <w:tab w:val="left" w:pos="304"/>
              </w:tabs>
              <w:ind w:firstLine="34"/>
              <w:contextualSpacing/>
            </w:pPr>
            <w:r w:rsidRPr="00BB102F">
              <w:t xml:space="preserve">           -уметь планировать работу и определять последовательность действий.</w:t>
            </w:r>
          </w:p>
          <w:p w:rsidR="00BB102F" w:rsidRPr="00BB102F" w:rsidRDefault="00BB102F" w:rsidP="0067060C">
            <w:pPr>
              <w:numPr>
                <w:ilvl w:val="0"/>
                <w:numId w:val="16"/>
              </w:numPr>
              <w:tabs>
                <w:tab w:val="left" w:pos="304"/>
              </w:tabs>
              <w:ind w:left="0" w:firstLine="34"/>
              <w:contextualSpacing/>
            </w:pPr>
            <w:r w:rsidRPr="00BB102F">
              <w:t>учиться высказывать своё предположение (версию) на основе работы с материалом;</w:t>
            </w:r>
          </w:p>
          <w:p w:rsidR="006042B2" w:rsidRPr="0062672D" w:rsidRDefault="006042B2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Познавательные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C81346" w:rsidRPr="00C81346" w:rsidRDefault="00C81346" w:rsidP="0067060C">
            <w:pPr>
              <w:numPr>
                <w:ilvl w:val="0"/>
                <w:numId w:val="14"/>
              </w:numPr>
              <w:tabs>
                <w:tab w:val="left" w:pos="304"/>
                <w:tab w:val="num" w:pos="360"/>
              </w:tabs>
              <w:ind w:left="0" w:firstLine="34"/>
              <w:contextualSpacing/>
            </w:pPr>
            <w:r w:rsidRPr="00C81346">
              <w:t xml:space="preserve"> самостоятельно включ</w:t>
            </w:r>
            <w:r>
              <w:t>аться в творческую деятельность;</w:t>
            </w:r>
          </w:p>
          <w:p w:rsidR="00C81346" w:rsidRPr="00C81346" w:rsidRDefault="00C81346" w:rsidP="0067060C">
            <w:pPr>
              <w:numPr>
                <w:ilvl w:val="0"/>
                <w:numId w:val="14"/>
              </w:numPr>
              <w:tabs>
                <w:tab w:val="left" w:pos="304"/>
                <w:tab w:val="num" w:pos="360"/>
              </w:tabs>
              <w:ind w:left="0" w:firstLine="34"/>
              <w:contextualSpacing/>
            </w:pPr>
            <w:r>
              <w:t>р</w:t>
            </w:r>
            <w:r w:rsidRPr="00C81346">
              <w:t>асширять кругозор</w:t>
            </w:r>
            <w:r>
              <w:t>;</w:t>
            </w:r>
          </w:p>
          <w:p w:rsidR="00C81346" w:rsidRPr="00C81346" w:rsidRDefault="00C81346" w:rsidP="0067060C">
            <w:pPr>
              <w:numPr>
                <w:ilvl w:val="0"/>
                <w:numId w:val="14"/>
              </w:numPr>
              <w:tabs>
                <w:tab w:val="left" w:pos="304"/>
              </w:tabs>
              <w:ind w:left="0" w:firstLine="34"/>
              <w:contextualSpacing/>
            </w:pPr>
            <w:r w:rsidRPr="00C81346">
              <w:t>приобретать практические навыки и умения в практической деятельности.</w:t>
            </w:r>
          </w:p>
          <w:p w:rsidR="006042B2" w:rsidRDefault="006042B2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Коммуникативные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C81346" w:rsidRPr="00C81346" w:rsidRDefault="006042B2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  <w:r w:rsidRPr="00222353">
              <w:rPr>
                <w:color w:val="333333"/>
              </w:rPr>
              <w:t>-</w:t>
            </w:r>
            <w:r w:rsidR="00C81346">
              <w:t xml:space="preserve"> </w:t>
            </w:r>
            <w:r w:rsidR="00C81346" w:rsidRPr="00C81346">
              <w:rPr>
                <w:color w:val="333333"/>
              </w:rPr>
              <w:t>допускать возможность существования у людей различных точек зрения, в том числе не совпадающих с его собственной;</w:t>
            </w:r>
          </w:p>
          <w:p w:rsidR="00C81346" w:rsidRDefault="00C8134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C81346">
              <w:rPr>
                <w:color w:val="333333"/>
              </w:rPr>
              <w:t>учитывать разные мнения и стремиться к координации различных позиций распределять роли, взаимно контролировать действия друг друга, заменять друг</w:t>
            </w:r>
            <w:r>
              <w:rPr>
                <w:color w:val="333333"/>
              </w:rPr>
              <w:t xml:space="preserve"> друга;</w:t>
            </w:r>
          </w:p>
          <w:p w:rsidR="00C81346" w:rsidRPr="00C81346" w:rsidRDefault="00C8134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C81346">
              <w:rPr>
                <w:color w:val="333333"/>
              </w:rPr>
              <w:t xml:space="preserve"> согласовывать свои действия с партнерами.</w:t>
            </w:r>
          </w:p>
          <w:p w:rsidR="00C81346" w:rsidRPr="00C81346" w:rsidRDefault="00C8134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C81346">
              <w:rPr>
                <w:color w:val="333333"/>
              </w:rPr>
              <w:t>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6042B2" w:rsidRDefault="00C8134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C81346">
              <w:rPr>
                <w:color w:val="333333"/>
              </w:rPr>
              <w:t>выслушив</w:t>
            </w:r>
            <w:r>
              <w:rPr>
                <w:color w:val="333333"/>
              </w:rPr>
              <w:t>ать собеседника и вести диалог</w:t>
            </w:r>
            <w:r w:rsidRPr="00C81346">
              <w:rPr>
                <w:color w:val="333333"/>
              </w:rPr>
              <w:t>;</w:t>
            </w:r>
          </w:p>
          <w:p w:rsidR="006957BA" w:rsidRPr="0062672D" w:rsidRDefault="006957BA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2672D">
              <w:rPr>
                <w:sz w:val="22"/>
                <w:szCs w:val="22"/>
              </w:rPr>
              <w:t>-й класс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Личностныe</w:t>
            </w:r>
            <w:r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(УУД)</w:t>
            </w: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: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смыслообразование;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нравственно-этическая ориентация.</w:t>
            </w:r>
          </w:p>
          <w:p w:rsid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Метапредметные (УУД):</w:t>
            </w:r>
          </w:p>
          <w:p w:rsidR="00CC36B6" w:rsidRDefault="00CC36B6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целеполагание;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планирование;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-прогнозирование;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контроль;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оценка;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- саморегуляция.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Познавательные </w:t>
            </w:r>
            <w:r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УУД</w:t>
            </w: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: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осознанное и произвольное построение речевого высказывания в устной форме;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выбор наиболее эффективных способов решения задач в зависимости от конкретных условий;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рефлексия способов и условий действия, контроль и оценка процесса и результатов действия;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анализ объектов с целью выделения признаков;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синтез;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выбор оснований и критериев для сравнения, классификации объектов;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подведение под понятие, выведение следствий;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установление причинно-следственных связей;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построение логической цепи рассуждений;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доказательство;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выдвижение гипотез и их обоснование.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формулирование проблемы;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самостоятельное создание способов решения проблем творческого и поискового характера.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Коммуникативные </w:t>
            </w:r>
            <w:r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УУД</w:t>
            </w:r>
            <w:r w:rsidRPr="00CC36B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: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планирование учебного сотрудничества с учителем и сверстниками;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постановка вопросов;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разрешение конфликтов;</w:t>
            </w:r>
          </w:p>
          <w:p w:rsidR="00CC36B6" w:rsidRPr="00CC36B6" w:rsidRDefault="00CC36B6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36B6">
              <w:rPr>
                <w:rFonts w:ascii="yandex-sans" w:hAnsi="yandex-sans"/>
                <w:color w:val="000000"/>
                <w:sz w:val="23"/>
                <w:szCs w:val="23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957BA" w:rsidRPr="004970A4" w:rsidRDefault="006957BA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203D3" w:rsidRPr="0062672D" w:rsidRDefault="00EC327F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03D3" w:rsidRPr="0062672D">
              <w:rPr>
                <w:sz w:val="22"/>
                <w:szCs w:val="22"/>
              </w:rPr>
              <w:t>-й класс</w:t>
            </w:r>
          </w:p>
          <w:p w:rsidR="007203D3" w:rsidRDefault="007203D3" w:rsidP="0067060C">
            <w:pPr>
              <w:tabs>
                <w:tab w:val="left" w:pos="304"/>
              </w:tabs>
              <w:ind w:firstLine="34"/>
              <w:contextualSpacing/>
              <w:jc w:val="both"/>
            </w:pPr>
            <w:r w:rsidRPr="0062672D">
              <w:rPr>
                <w:b/>
                <w:sz w:val="22"/>
                <w:szCs w:val="22"/>
              </w:rPr>
              <w:t>Личностны</w:t>
            </w:r>
            <w:r w:rsidRPr="0062672D">
              <w:rPr>
                <w:b/>
                <w:sz w:val="22"/>
                <w:szCs w:val="22"/>
                <w:lang w:val="en-US"/>
              </w:rPr>
              <w:t>e</w:t>
            </w:r>
            <w:r w:rsidR="007F279C">
              <w:rPr>
                <w:b/>
                <w:sz w:val="22"/>
                <w:szCs w:val="22"/>
              </w:rPr>
              <w:t xml:space="preserve"> УУД</w:t>
            </w:r>
            <w:r w:rsidRPr="0062672D">
              <w:rPr>
                <w:b/>
                <w:sz w:val="22"/>
                <w:szCs w:val="22"/>
              </w:rPr>
              <w:t>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D00931" w:rsidRPr="0062672D" w:rsidRDefault="00D00931" w:rsidP="0067060C">
            <w:pPr>
              <w:tabs>
                <w:tab w:val="left" w:pos="304"/>
              </w:tabs>
              <w:ind w:firstLine="34"/>
              <w:contextualSpacing/>
              <w:jc w:val="both"/>
            </w:pPr>
            <w:r w:rsidRPr="00D00931">
              <w:t>Ученик получит возможность</w:t>
            </w:r>
            <w:r>
              <w:t>:</w:t>
            </w:r>
          </w:p>
          <w:p w:rsidR="00C379E3" w:rsidRPr="00C379E3" w:rsidRDefault="00C379E3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освоить способы</w:t>
            </w: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 духовного и интеллектуального саморазвития;</w:t>
            </w:r>
          </w:p>
          <w:p w:rsidR="00C379E3" w:rsidRDefault="00C379E3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освоить способы</w:t>
            </w: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 деятельности в нестандартных ситуациях;</w:t>
            </w:r>
          </w:p>
          <w:p w:rsidR="0057790E" w:rsidRPr="00C379E3" w:rsidRDefault="0057790E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освоить способы деятельности в собственны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интересах и возможностях;</w:t>
            </w:r>
          </w:p>
          <w:p w:rsidR="00C379E3" w:rsidRPr="00C379E3" w:rsidRDefault="00C379E3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 w:rsidR="0057790E">
              <w:rPr>
                <w:rFonts w:ascii="yandex-sans" w:hAnsi="yandex-sans"/>
                <w:color w:val="000000"/>
                <w:sz w:val="23"/>
                <w:szCs w:val="23"/>
              </w:rPr>
              <w:t>получить установку</w:t>
            </w:r>
            <w:r w:rsidRPr="00C379E3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активную творческую жизненную позицию.</w:t>
            </w:r>
          </w:p>
          <w:p w:rsidR="007203D3" w:rsidRPr="0062672D" w:rsidRDefault="007203D3" w:rsidP="0067060C">
            <w:pPr>
              <w:tabs>
                <w:tab w:val="left" w:pos="304"/>
              </w:tabs>
              <w:spacing w:line="360" w:lineRule="auto"/>
              <w:ind w:firstLine="34"/>
              <w:jc w:val="both"/>
            </w:pPr>
            <w:r w:rsidRPr="0062672D">
              <w:rPr>
                <w:b/>
                <w:sz w:val="22"/>
                <w:szCs w:val="22"/>
              </w:rPr>
              <w:t>Метапредметные (УУД):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Default="007203D3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1B5460" w:rsidRPr="000E6412" w:rsidRDefault="001B5460" w:rsidP="0067060C">
            <w:pPr>
              <w:tabs>
                <w:tab w:val="left" w:pos="304"/>
              </w:tabs>
              <w:spacing w:line="360" w:lineRule="auto"/>
              <w:ind w:firstLine="34"/>
              <w:rPr>
                <w:i/>
              </w:rPr>
            </w:pPr>
            <w:r w:rsidRPr="000E6412">
              <w:rPr>
                <w:i/>
              </w:rPr>
              <w:t>Ученик научиться:</w:t>
            </w:r>
          </w:p>
          <w:p w:rsidR="001B5460" w:rsidRPr="00222353" w:rsidRDefault="001B5460" w:rsidP="0067060C">
            <w:pPr>
              <w:tabs>
                <w:tab w:val="left" w:pos="304"/>
              </w:tabs>
              <w:ind w:firstLine="34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-самостоятельно</w:t>
            </w:r>
            <w:r w:rsidRPr="00222353">
              <w:rPr>
                <w:color w:val="333333"/>
              </w:rPr>
              <w:t xml:space="preserve"> выдел</w:t>
            </w:r>
            <w:r>
              <w:rPr>
                <w:color w:val="333333"/>
              </w:rPr>
              <w:t>ять</w:t>
            </w:r>
            <w:r w:rsidRPr="00222353">
              <w:rPr>
                <w:color w:val="333333"/>
              </w:rPr>
              <w:t xml:space="preserve"> и формулирова</w:t>
            </w:r>
            <w:r>
              <w:rPr>
                <w:color w:val="333333"/>
              </w:rPr>
              <w:t>ть</w:t>
            </w:r>
            <w:r w:rsidRPr="00222353">
              <w:rPr>
                <w:color w:val="333333"/>
              </w:rPr>
              <w:t xml:space="preserve"> познава</w:t>
            </w:r>
            <w:r w:rsidRPr="00222353">
              <w:rPr>
                <w:color w:val="333333"/>
              </w:rPr>
              <w:softHyphen/>
              <w:t>тельн</w:t>
            </w:r>
            <w:r>
              <w:rPr>
                <w:color w:val="333333"/>
              </w:rPr>
              <w:t>ые</w:t>
            </w:r>
            <w:r w:rsidRPr="00222353">
              <w:rPr>
                <w:color w:val="333333"/>
              </w:rPr>
              <w:t xml:space="preserve"> цели;</w:t>
            </w:r>
          </w:p>
          <w:p w:rsidR="002F199C" w:rsidRDefault="001B5460" w:rsidP="0067060C">
            <w:pPr>
              <w:tabs>
                <w:tab w:val="left" w:pos="304"/>
              </w:tabs>
              <w:ind w:firstLine="34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-выб</w:t>
            </w:r>
            <w:r>
              <w:rPr>
                <w:color w:val="333333"/>
              </w:rPr>
              <w:t>ирать</w:t>
            </w:r>
            <w:r w:rsidRPr="00222353">
              <w:rPr>
                <w:color w:val="333333"/>
              </w:rPr>
              <w:t xml:space="preserve"> наиболее эффективны</w:t>
            </w:r>
            <w:r>
              <w:rPr>
                <w:color w:val="333333"/>
              </w:rPr>
              <w:t>е</w:t>
            </w:r>
            <w:r w:rsidRPr="00222353">
              <w:rPr>
                <w:color w:val="333333"/>
              </w:rPr>
              <w:t xml:space="preserve"> способ</w:t>
            </w:r>
            <w:r>
              <w:rPr>
                <w:color w:val="333333"/>
              </w:rPr>
              <w:t>ы</w:t>
            </w:r>
            <w:r w:rsidRPr="00222353">
              <w:rPr>
                <w:color w:val="333333"/>
              </w:rPr>
              <w:t xml:space="preserve"> решения пробле</w:t>
            </w:r>
            <w:r w:rsidRPr="00222353">
              <w:rPr>
                <w:color w:val="333333"/>
              </w:rPr>
              <w:softHyphen/>
              <w:t xml:space="preserve">мы в зависимости от конкретных условий; </w:t>
            </w:r>
          </w:p>
          <w:p w:rsidR="001B5460" w:rsidRDefault="002F199C" w:rsidP="0067060C">
            <w:pPr>
              <w:tabs>
                <w:tab w:val="left" w:pos="304"/>
              </w:tabs>
              <w:ind w:firstLine="34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B5460" w:rsidRPr="00222353">
              <w:rPr>
                <w:color w:val="333333"/>
              </w:rPr>
              <w:t xml:space="preserve">осуществлять </w:t>
            </w:r>
            <w:r w:rsidR="00154BE2">
              <w:rPr>
                <w:color w:val="333333"/>
              </w:rPr>
              <w:t>поиск, анализ, отбор, передачу информации</w:t>
            </w:r>
            <w:r w:rsidR="001B5460" w:rsidRPr="00222353">
              <w:rPr>
                <w:color w:val="333333"/>
              </w:rPr>
              <w:t>;</w:t>
            </w:r>
          </w:p>
          <w:p w:rsidR="00154BE2" w:rsidRPr="00222353" w:rsidRDefault="00154BE2" w:rsidP="0067060C">
            <w:pPr>
              <w:tabs>
                <w:tab w:val="left" w:pos="304"/>
              </w:tabs>
              <w:ind w:firstLine="34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 творчески преобразовывать информацию;</w:t>
            </w:r>
          </w:p>
          <w:p w:rsidR="001B5460" w:rsidRPr="00222353" w:rsidRDefault="002F199C" w:rsidP="0067060C">
            <w:pPr>
              <w:tabs>
                <w:tab w:val="left" w:pos="304"/>
              </w:tabs>
              <w:ind w:firstLine="34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1B5460" w:rsidRPr="00222353">
              <w:rPr>
                <w:color w:val="333333"/>
              </w:rPr>
              <w:t>осознанно строить сообщения в устной и письмен</w:t>
            </w:r>
            <w:r w:rsidR="001B5460" w:rsidRPr="00222353">
              <w:rPr>
                <w:color w:val="333333"/>
              </w:rPr>
              <w:softHyphen/>
              <w:t>ной форме;</w:t>
            </w:r>
          </w:p>
          <w:p w:rsidR="007203D3" w:rsidRPr="0062672D" w:rsidRDefault="007203D3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Познавательные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C44F65" w:rsidRDefault="00C44F65" w:rsidP="0067060C">
            <w:pPr>
              <w:tabs>
                <w:tab w:val="left" w:pos="304"/>
              </w:tabs>
              <w:ind w:firstLine="34"/>
              <w:contextualSpacing/>
              <w:jc w:val="both"/>
              <w:rPr>
                <w:i/>
                <w:color w:val="333333"/>
              </w:rPr>
            </w:pPr>
            <w:r w:rsidRPr="00C44F65">
              <w:rPr>
                <w:i/>
                <w:color w:val="333333"/>
              </w:rPr>
              <w:t>Ученик научиться:</w:t>
            </w:r>
          </w:p>
          <w:p w:rsidR="00A35819" w:rsidRPr="00A35819" w:rsidRDefault="00A35819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 навыкам 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>общеучебной деятельности;</w:t>
            </w:r>
          </w:p>
          <w:p w:rsidR="00A35819" w:rsidRPr="00A35819" w:rsidRDefault="00A35819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 креативным навыкам 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>продуктивной деятельности;</w:t>
            </w:r>
          </w:p>
          <w:p w:rsidR="00A35819" w:rsidRPr="00A35819" w:rsidRDefault="00A35819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 эвристическому 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>методов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</w:t>
            </w:r>
            <w:r w:rsidRPr="00A35819">
              <w:rPr>
                <w:rFonts w:ascii="yandex-sans" w:hAnsi="yandex-sans"/>
                <w:color w:val="000000"/>
                <w:sz w:val="23"/>
                <w:szCs w:val="23"/>
              </w:rPr>
              <w:t xml:space="preserve"> решения проблем;</w:t>
            </w:r>
          </w:p>
          <w:p w:rsidR="007203D3" w:rsidRDefault="007203D3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Коммуникативные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FB401C" w:rsidRPr="000E6412" w:rsidRDefault="00FB401C" w:rsidP="0067060C">
            <w:pPr>
              <w:tabs>
                <w:tab w:val="left" w:pos="304"/>
              </w:tabs>
              <w:spacing w:line="360" w:lineRule="auto"/>
              <w:ind w:firstLine="34"/>
              <w:rPr>
                <w:i/>
              </w:rPr>
            </w:pPr>
            <w:r w:rsidRPr="000E6412">
              <w:rPr>
                <w:i/>
              </w:rPr>
              <w:t>Ученик научиться:</w:t>
            </w:r>
          </w:p>
          <w:p w:rsidR="004970A4" w:rsidRPr="004970A4" w:rsidRDefault="00FB401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22353">
              <w:rPr>
                <w:color w:val="333333"/>
              </w:rPr>
              <w:t>-</w:t>
            </w:r>
            <w:r w:rsidR="004970A4">
              <w:rPr>
                <w:rFonts w:ascii="yandex-sans" w:hAnsi="yandex-sans"/>
                <w:color w:val="000000"/>
                <w:sz w:val="23"/>
                <w:szCs w:val="23"/>
              </w:rPr>
              <w:t>владеть</w:t>
            </w:r>
            <w:r w:rsidR="004970A4" w:rsidRPr="004970A4">
              <w:rPr>
                <w:rFonts w:ascii="yandex-sans" w:hAnsi="yandex-sans"/>
                <w:color w:val="000000"/>
                <w:sz w:val="23"/>
                <w:szCs w:val="23"/>
              </w:rPr>
              <w:t xml:space="preserve"> навыками работы в группе;</w:t>
            </w:r>
          </w:p>
          <w:p w:rsidR="0035607A" w:rsidRDefault="004970A4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владеть</w:t>
            </w:r>
            <w:r w:rsidRPr="004970A4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различными социальными ролями в коллективе;</w:t>
            </w:r>
          </w:p>
          <w:p w:rsidR="004970A4" w:rsidRDefault="004970A4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проводить учебные дискуссии;</w:t>
            </w:r>
          </w:p>
          <w:p w:rsidR="004970A4" w:rsidRDefault="004970A4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проводить презентации результатов деятельности.</w:t>
            </w:r>
          </w:p>
          <w:p w:rsidR="004970A4" w:rsidRDefault="004970A4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</w:p>
          <w:p w:rsidR="007F279C" w:rsidRPr="0062672D" w:rsidRDefault="007F279C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672D">
              <w:rPr>
                <w:sz w:val="22"/>
                <w:szCs w:val="22"/>
              </w:rPr>
              <w:t>-й класс</w:t>
            </w:r>
          </w:p>
          <w:p w:rsidR="007F279C" w:rsidRDefault="007F279C" w:rsidP="0067060C">
            <w:pPr>
              <w:tabs>
                <w:tab w:val="left" w:pos="304"/>
              </w:tabs>
              <w:ind w:firstLine="34"/>
              <w:contextualSpacing/>
              <w:jc w:val="both"/>
            </w:pPr>
            <w:r w:rsidRPr="0062672D">
              <w:rPr>
                <w:b/>
                <w:sz w:val="22"/>
                <w:szCs w:val="22"/>
              </w:rPr>
              <w:t>Личностны</w:t>
            </w:r>
            <w:r w:rsidRPr="0062672D"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 xml:space="preserve"> УУД</w:t>
            </w:r>
            <w:r w:rsidRPr="0062672D">
              <w:rPr>
                <w:b/>
                <w:sz w:val="22"/>
                <w:szCs w:val="22"/>
              </w:rPr>
              <w:t>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>
              <w:t xml:space="preserve">- </w:t>
            </w:r>
            <w:r w:rsidRPr="00BC1AFE">
              <w:t>способность к эффективному использованию собственных ресурсов;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формирование рефлексивных умений;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приобретение опыта социальной активности;</w:t>
            </w:r>
          </w:p>
          <w:p w:rsid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развитие навыков самоуправления и самоорганизации.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</w:p>
          <w:p w:rsidR="00BC1AFE" w:rsidRPr="0062672D" w:rsidRDefault="00BC1AFE" w:rsidP="0067060C">
            <w:pPr>
              <w:tabs>
                <w:tab w:val="left" w:pos="304"/>
              </w:tabs>
              <w:spacing w:line="360" w:lineRule="auto"/>
              <w:ind w:firstLine="34"/>
              <w:jc w:val="both"/>
            </w:pPr>
            <w:r w:rsidRPr="0062672D">
              <w:rPr>
                <w:b/>
                <w:sz w:val="22"/>
                <w:szCs w:val="22"/>
              </w:rPr>
              <w:t>Метапредметные (УУД):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BC1AFE" w:rsidRDefault="00BC1AFE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способность воспринимать окружающий мир как динамично развивающуюся среду;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осознание своей роли в окружающем мире;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готовность к построению индивидуальной образовательной траектории;</w:t>
            </w:r>
          </w:p>
          <w:p w:rsidR="00BC1AFE" w:rsidRPr="00BC1AFE" w:rsidRDefault="00BC1AFE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  <w:u w:val="single"/>
              </w:rPr>
            </w:pPr>
            <w:r>
              <w:rPr>
                <w:i/>
                <w:color w:val="333333"/>
                <w:u w:val="single"/>
              </w:rPr>
              <w:t xml:space="preserve"> </w:t>
            </w:r>
            <w:r w:rsidRPr="00BC1AFE">
              <w:rPr>
                <w:i/>
                <w:color w:val="333333"/>
                <w:u w:val="single"/>
              </w:rPr>
              <w:t>Познавательные УУД</w:t>
            </w:r>
            <w:r w:rsidRPr="00BC1AFE">
              <w:rPr>
                <w:color w:val="333333"/>
                <w:u w:val="single"/>
              </w:rPr>
              <w:t>: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формирование навыков целеполагания, планирования, анализа, рефлексии, презентации учебно-познавательной деятельности;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овладение умениями функциональной грамотности;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освоение способов продуктивной деятельности;</w:t>
            </w:r>
          </w:p>
          <w:p w:rsidR="00BC1AFE" w:rsidRDefault="00BC1AFE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Коммуникативные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формирование навыков конструктивного взаимодействия с окружающими;</w:t>
            </w:r>
          </w:p>
          <w:p w:rsidR="00BC1AFE" w:rsidRPr="00BC1AFE" w:rsidRDefault="00BC1AFE" w:rsidP="0067060C">
            <w:pPr>
              <w:tabs>
                <w:tab w:val="left" w:pos="304"/>
              </w:tabs>
              <w:ind w:firstLine="34"/>
            </w:pPr>
            <w:r w:rsidRPr="00BC1AFE">
              <w:t>– овладение эффективными способами устной и письменной коммуникации;</w:t>
            </w:r>
          </w:p>
          <w:p w:rsidR="007F279C" w:rsidRPr="00222353" w:rsidRDefault="007F279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333333"/>
              </w:rPr>
            </w:pPr>
          </w:p>
          <w:p w:rsidR="007203D3" w:rsidRDefault="007203D3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left"/>
              <w:rPr>
                <w:sz w:val="22"/>
                <w:szCs w:val="22"/>
              </w:rPr>
            </w:pPr>
            <w:r w:rsidRPr="00696E01">
              <w:rPr>
                <w:sz w:val="22"/>
                <w:szCs w:val="22"/>
                <w:lang w:val="en-US"/>
              </w:rPr>
              <w:t>II</w:t>
            </w:r>
            <w:r w:rsidRPr="00696E01">
              <w:rPr>
                <w:sz w:val="22"/>
                <w:szCs w:val="22"/>
              </w:rPr>
              <w:t>.Содержание курса внеурочной деятельности</w:t>
            </w:r>
          </w:p>
          <w:p w:rsidR="00C306EE" w:rsidRPr="00C07312" w:rsidRDefault="00C306EE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C07312">
              <w:rPr>
                <w:b w:val="0"/>
                <w:sz w:val="24"/>
                <w:szCs w:val="24"/>
              </w:rPr>
              <w:t xml:space="preserve">Программа </w:t>
            </w:r>
            <w:r w:rsidR="0067060C" w:rsidRPr="00C07312">
              <w:rPr>
                <w:b w:val="0"/>
                <w:sz w:val="24"/>
                <w:szCs w:val="24"/>
              </w:rPr>
              <w:t>модуля</w:t>
            </w:r>
            <w:r w:rsidRPr="00C07312">
              <w:rPr>
                <w:b w:val="0"/>
                <w:sz w:val="24"/>
                <w:szCs w:val="24"/>
              </w:rPr>
              <w:t xml:space="preserve"> «Мир загадок» содержит разделы: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4"/>
                <w:szCs w:val="22"/>
              </w:rPr>
            </w:pPr>
            <w:r w:rsidRPr="00C306EE">
              <w:rPr>
                <w:b w:val="0"/>
                <w:sz w:val="22"/>
                <w:szCs w:val="22"/>
              </w:rPr>
              <w:tab/>
            </w:r>
            <w:r w:rsidRPr="00C306EE">
              <w:rPr>
                <w:sz w:val="22"/>
                <w:szCs w:val="22"/>
              </w:rPr>
              <w:t>1.</w:t>
            </w:r>
            <w:r w:rsidRPr="00C306EE">
              <w:rPr>
                <w:sz w:val="24"/>
                <w:szCs w:val="22"/>
              </w:rPr>
              <w:t>1</w:t>
            </w:r>
            <w:r w:rsidRPr="00C306EE">
              <w:rPr>
                <w:sz w:val="24"/>
                <w:szCs w:val="22"/>
              </w:rPr>
              <w:tab/>
              <w:t>Город самых простых загадок</w:t>
            </w:r>
            <w:r>
              <w:rPr>
                <w:sz w:val="24"/>
                <w:szCs w:val="22"/>
              </w:rPr>
              <w:t xml:space="preserve">   </w:t>
            </w:r>
            <w:r w:rsidR="00276384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15 ч.</w:t>
            </w:r>
            <w:r w:rsidR="00276384">
              <w:rPr>
                <w:sz w:val="24"/>
                <w:szCs w:val="22"/>
              </w:rPr>
              <w:t>)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ab/>
              <w:t>Улица «Цвет». Три основных цвета. Радуга. Сочинение «цветных» загадок. Изменение цвета в природе. Фантазирование: изменение цвета в рукотворном мире. Нетрадиционные способы рисования. Упражнение «Ниткопись».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ab/>
              <w:t>Улица «Форма». Плоские и объемные геометрические фигуры: сходство и отличие. Изменение формы. Упражнение на разрешение противоречий в форме предметов. Знакомство с алгоритмом сочинения загадок «по сходству». Геометрические головоломки.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ab/>
              <w:t>Улица «Размер». Рекорды природы и человеческой деятельности. Измерительные приборы. Понятие «мерки». Относительность размера. Противоречия в размере. Фантазирование: человек, который умеет изменять свой рост.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 xml:space="preserve">Улица «Вещество». Практическая работа: свойства материалов. Различное  состояние вещества. Метод маленьких человечков. Моделирование физических явлений: «таяние сосульки», «закипание чайника», «надувание шарика» и т.п. 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>Сочинение загадок-описаний по признакам: цвет, форма, размер, вещество. Игра «да-нетка».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4"/>
                <w:szCs w:val="22"/>
              </w:rPr>
            </w:pPr>
            <w:r w:rsidRPr="00C306EE">
              <w:rPr>
                <w:sz w:val="24"/>
                <w:szCs w:val="22"/>
              </w:rPr>
              <w:t>2.2</w:t>
            </w:r>
            <w:r w:rsidRPr="00C306EE">
              <w:rPr>
                <w:sz w:val="24"/>
                <w:szCs w:val="22"/>
              </w:rPr>
              <w:tab/>
              <w:t>Город пяти чувств</w:t>
            </w:r>
            <w:r>
              <w:rPr>
                <w:sz w:val="24"/>
                <w:szCs w:val="22"/>
              </w:rPr>
              <w:t xml:space="preserve">  </w:t>
            </w:r>
            <w:r w:rsidR="00276384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6 ч.</w:t>
            </w:r>
            <w:r w:rsidR="00276384">
              <w:rPr>
                <w:sz w:val="24"/>
                <w:szCs w:val="22"/>
              </w:rPr>
              <w:t>)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ab/>
            </w:r>
            <w:r w:rsidRPr="00C306EE">
              <w:rPr>
                <w:b w:val="0"/>
                <w:sz w:val="24"/>
                <w:szCs w:val="22"/>
              </w:rPr>
              <w:t>Какую работу выполняют различные органы чувств?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>Улица «Зрение». Знакомство с алгоритмом сочинения загадок «по признакам».  Упражнение «Портрет Невидимки».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>Улица «Слух». Способы «происхождения» звука. Упражнение «Соноскоп событий».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>Улица «Осязание». Упражнение «Узнай на ощупь». Свойства предметов. Знакомство с алгоритмом сочинения загадок «с противоречиями».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 xml:space="preserve">Улица «Обоняние». Какие бывают запахи? Фантазирование: изменение запаха. 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 xml:space="preserve"> Улица «Вкус». Разрешение противоречия «съедобное – несъедобное»: во времени, в пространстве, в отношениях.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 xml:space="preserve">Решение изобретательских задач «на обнаружение». Рассказ по сюжетной картинке с </w:t>
            </w:r>
            <w:r w:rsidRPr="00C306EE">
              <w:rPr>
                <w:b w:val="0"/>
                <w:sz w:val="24"/>
                <w:szCs w:val="22"/>
              </w:rPr>
              <w:lastRenderedPageBreak/>
              <w:t>«включением» различных органов чувств.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sz w:val="24"/>
                <w:szCs w:val="22"/>
              </w:rPr>
              <w:t>3</w:t>
            </w:r>
            <w:r w:rsidRPr="00C306EE">
              <w:rPr>
                <w:sz w:val="24"/>
                <w:szCs w:val="22"/>
              </w:rPr>
              <w:tab/>
              <w:t>.3 Город загадочных частей</w:t>
            </w:r>
            <w:r>
              <w:rPr>
                <w:sz w:val="24"/>
                <w:szCs w:val="22"/>
              </w:rPr>
              <w:t xml:space="preserve"> </w:t>
            </w:r>
            <w:r w:rsidR="00276384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 xml:space="preserve"> 4 ч</w:t>
            </w:r>
            <w:r w:rsidRPr="00C306EE">
              <w:rPr>
                <w:sz w:val="24"/>
                <w:szCs w:val="22"/>
              </w:rPr>
              <w:t>.</w:t>
            </w:r>
            <w:r w:rsidRPr="00C306EE">
              <w:rPr>
                <w:b w:val="0"/>
                <w:sz w:val="24"/>
                <w:szCs w:val="22"/>
              </w:rPr>
              <w:t xml:space="preserve"> </w:t>
            </w:r>
            <w:r w:rsidR="00276384">
              <w:rPr>
                <w:b w:val="0"/>
                <w:sz w:val="24"/>
                <w:szCs w:val="22"/>
              </w:rPr>
              <w:t>)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 xml:space="preserve">Назначение различных частей объекта, возможные варианты изменения частей. Знакомство с алгоритмом сочинения загадок «про части» объекта. 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>Игры и упражнения со словами. Прием «Кит и Кот». Упражнение «Конструктор из букв».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 xml:space="preserve">Морфологический анализ. Практическая работа: фантастическое животное, необычный портрет. 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4"/>
                <w:szCs w:val="22"/>
              </w:rPr>
            </w:pPr>
            <w:r w:rsidRPr="00C306EE">
              <w:rPr>
                <w:sz w:val="24"/>
                <w:szCs w:val="22"/>
              </w:rPr>
              <w:t xml:space="preserve">4.4. </w:t>
            </w:r>
            <w:r w:rsidRPr="00C306EE">
              <w:rPr>
                <w:sz w:val="24"/>
                <w:szCs w:val="22"/>
              </w:rPr>
              <w:tab/>
              <w:t>Город загадочных мест</w:t>
            </w:r>
            <w:r w:rsidRPr="00C306EE">
              <w:rPr>
                <w:sz w:val="24"/>
                <w:szCs w:val="22"/>
              </w:rPr>
              <w:tab/>
            </w:r>
            <w:r w:rsidR="00276384">
              <w:rPr>
                <w:sz w:val="24"/>
                <w:szCs w:val="22"/>
              </w:rPr>
              <w:t>(5ч)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ab/>
              <w:t>Упражнение «Необыкновенное путешествие».  Игра «Зонтик в Африке». Знакомство с алгоритмом сочинения загадок «про местоположение» объекта. Придумывание метафор.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 w:rsidRPr="00C306EE">
              <w:rPr>
                <w:b w:val="0"/>
                <w:sz w:val="24"/>
                <w:szCs w:val="22"/>
              </w:rPr>
              <w:tab/>
              <w:t xml:space="preserve">Настоящее, прошлое и будущее предмета. История возникновения предмета. Технология изготовления предмета. Фантазирование: какими будут объекты в будущем. Системный оператор («многоэкранка»).  Описание объектов при помощи системного оператора. </w:t>
            </w:r>
          </w:p>
          <w:p w:rsidR="00C306EE" w:rsidRPr="00C306EE" w:rsidRDefault="00C306EE" w:rsidP="0067060C">
            <w:pPr>
              <w:pStyle w:val="3"/>
              <w:tabs>
                <w:tab w:val="left" w:pos="304"/>
              </w:tabs>
              <w:spacing w:before="0"/>
              <w:ind w:firstLine="34"/>
              <w:contextualSpacing/>
              <w:jc w:val="both"/>
              <w:rPr>
                <w:sz w:val="24"/>
                <w:szCs w:val="22"/>
              </w:rPr>
            </w:pPr>
            <w:r w:rsidRPr="00C306EE">
              <w:rPr>
                <w:sz w:val="24"/>
                <w:szCs w:val="22"/>
              </w:rPr>
              <w:t xml:space="preserve">5.5. </w:t>
            </w:r>
            <w:r w:rsidRPr="00C306EE">
              <w:rPr>
                <w:sz w:val="24"/>
                <w:szCs w:val="22"/>
              </w:rPr>
              <w:tab/>
              <w:t xml:space="preserve">Город загадочных дел </w:t>
            </w:r>
            <w:r w:rsidR="00276384">
              <w:rPr>
                <w:sz w:val="24"/>
                <w:szCs w:val="22"/>
              </w:rPr>
              <w:t>(</w:t>
            </w:r>
            <w:r w:rsidRPr="00C306EE">
              <w:rPr>
                <w:sz w:val="24"/>
                <w:szCs w:val="22"/>
              </w:rPr>
              <w:t xml:space="preserve"> 3 ч.</w:t>
            </w:r>
            <w:r w:rsidR="00276384">
              <w:rPr>
                <w:sz w:val="24"/>
                <w:szCs w:val="22"/>
              </w:rPr>
              <w:t>)</w:t>
            </w:r>
          </w:p>
          <w:p w:rsidR="00C306EE" w:rsidRDefault="00C306EE" w:rsidP="008A276B">
            <w:pPr>
              <w:pStyle w:val="3"/>
              <w:tabs>
                <w:tab w:val="left" w:pos="304"/>
              </w:tabs>
              <w:spacing w:before="0" w:line="480" w:lineRule="auto"/>
              <w:ind w:firstLine="34"/>
              <w:contextualSpacing/>
              <w:jc w:val="both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ab/>
            </w:r>
            <w:r w:rsidR="008A276B">
              <w:rPr>
                <w:b w:val="0"/>
                <w:sz w:val="24"/>
                <w:szCs w:val="22"/>
              </w:rPr>
              <w:t>«</w:t>
            </w:r>
            <w:r w:rsidRPr="00C306EE">
              <w:rPr>
                <w:b w:val="0"/>
                <w:sz w:val="24"/>
                <w:szCs w:val="22"/>
              </w:rPr>
              <w:t>Загадочная» школа. Использование алгоритмов сочинения загадок на занятиях</w:t>
            </w:r>
          </w:p>
          <w:p w:rsidR="00C306EE" w:rsidRPr="00C07312" w:rsidRDefault="00306A18" w:rsidP="0067060C">
            <w:pPr>
              <w:pStyle w:val="3"/>
              <w:tabs>
                <w:tab w:val="left" w:pos="304"/>
              </w:tabs>
              <w:spacing w:before="0" w:line="36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C07312">
              <w:rPr>
                <w:b w:val="0"/>
                <w:sz w:val="24"/>
                <w:szCs w:val="24"/>
              </w:rPr>
              <w:t xml:space="preserve">Программа </w:t>
            </w:r>
            <w:r w:rsidR="0067060C" w:rsidRPr="00C07312">
              <w:rPr>
                <w:b w:val="0"/>
                <w:sz w:val="24"/>
                <w:szCs w:val="24"/>
              </w:rPr>
              <w:t>модуля</w:t>
            </w:r>
            <w:r w:rsidRPr="00C07312">
              <w:rPr>
                <w:b w:val="0"/>
                <w:sz w:val="24"/>
                <w:szCs w:val="24"/>
              </w:rPr>
              <w:t xml:space="preserve"> «Мир человека» содержит разделы: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1. Школа: разнообразие целей (1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1.1. Зачем учиться в школе?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«Главное». Проблемная ситуация «Зачем учиться в школе?» Целесообразность школьных правил.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2. Надсистемы и подсистемы человека (5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2.1. Адрес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Систематизация понятия «адрес». Что делать, если потерялся? Игра «Кто вы? Где вы?».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2.2. Наш организм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Из каких частей «состоит» человек? Занимательная математика. Беседа «Одна голова хорошо…». Правила отношения к инвалидам.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2.3. Как устроен человек?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Рисование «Что внутри?». Беседа «Знакомимся с анатомией». Отгадывание загадок про различные части тела.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2.4. Болезни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Какие бывают болезни? Что делать, чтобы не заболеть? Что значит «лечиться надо уметь»?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2.5. Что такое здоровый образ жизни?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Театрализованный праздник. Защита творческих работ на тему ЗОЖ. Презентация паспорта здоровья.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3. «Линия жизни» человека (3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3.1. Развитие ребёнка до школы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Беседа «Путешествие в прошлое». Мальчики и девочки: сходство и отличие. Правила поведения по отношению к девочкам.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3.2. Будущее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3.3. «Линия жизни» человека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«Сколько лет герою сказки?». Фантазирование «Растём в прошлое». Беседа о долголетии.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4</w:t>
            </w: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. Знакомимся с психологией (5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4.1. Что такое Я?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Что такое Я? Зачем нужно «знать» самого себя? Тест «Какой я?» Проблемный диалог «Шустрики и мямлики».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4.2. Учимся быть внимательными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lastRenderedPageBreak/>
              <w:t>Что значит «быть внимательным»? Игра на внимание «Запрещённое движение». Тест «Внимательны ли вы?». Невнимательность: смешно или опасно?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4.3. Учимся запоминать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«Что изменилось?» Что такое хорошая память? Упражнение «Проверка памяти». Как тренировать память? Фантазирование «Если бы память исчезла…».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4.4. Учимся придумывать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«Оркестр». Беседа о воображении. Практическая работа «Закорючки». Приёмы фантазирования. Зачем нужно уметь придумывать?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4.5. Что значит «быть умным»?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«Назови одним словом». Беседа «Что такое ум?» Практическая работа «Что это?». Описание объекта при помощи системного оператора («пятиэкранки»).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5. Эмоции и настроение (2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5.1. Какие бывают эмоции?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«Невпопад». Беседа об эмоциях. Практическая работа «Читаем по лицу». Инсценирование ситуаций.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5.2. Как поднять настроение?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«Что это?» Беседа о настроении. Обсуждение «Как поднять настроение?»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6. Общение (5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6.1. Речевое общение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на внимание «Кряк-квак». Беседа «Зачем люди общаются?». Тест «Общительны ли вы?». Как нужно разговаривать по телефону?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6.2. Неречевое общение. Жесты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«Пойми меня». Практическая работа «Жесты».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6.3. Проблемы общения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«Комплименты». Беседа «Слова и интонация». Анализ ситуаций. Обсуждение пословиц.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6.4. Конфликты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«Дразнилки». Беседа «Как рождаются конфликты?». Тест «Конфликтный ли вы человек?». Обсуждение ситуаций. Способы, как можно помириться.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6.5. Правила урегулирования конфликтов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«Мы похожи друг на друга». Беседа о способах урегулирования конфликта. Кто такие посредники?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7. Противоречия (7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7.1. Понятие о противоречии. Противоречия в предметах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«Наоборот». Упражнение «Классификация». Анализ противоречий в предметах. Беседа об относительности признаков.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7.2. Противоречия в явлениях природы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Загадки о явлениях природы. Обсуждение «Дождь – какой?», «Зима – какая?». Рисование «Противоречия в природе». Фантазирование.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7.3. Противоречия в свойствах характера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«Каким быть?». Беседа «Противоположности сходятся». Ложь: «плохая» и «хорошая». Анализ сказки.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7.4. Противоречия в свойствах характера (продолжение)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«Поле Чудес». Беседа о доброте и жадности. Всегда ли нужно делиться? Анализ сказки.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7.5. Противоречия в ситуациях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Обсуждение «День рождения: что хорошего и что плохого?». Беседа «Другая точка зрения». Инсценирование и анализ ситуаций.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7.6. Противоречия в ситуациях (продолжение)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«Сказочный герой». Беседа «Что такое репутация?». Упражнение «Внутренний дирижёр». Беседа «Законы общества».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7.7. Противоречие «цель – средства»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«Кукушка – какая?». Анализ сказки. Беседа «Цель и средства». Почему не надо торопиться с выводами?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8. Мы и окружающие (4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8.1. Экскурсия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Наблюдение за «следами» хороших и плохих поступков в ближайшем окружении.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8.2. Анализ экскурсии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Обсуждение «Кто хороший? Кто плохой?». Анализ рассказа. Как стать по-настоящему хорошим?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8.3. Ориентирование в окружающем мире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Игра «Сказочные злодеи». Беседа о маскировке. Письменная работа «Дома и на улице». Обсуждение «Почему так, а не иначе?».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8.4. Правила поведения с незнакомыми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Инсценировки-тренинги «Если…».</w:t>
            </w:r>
          </w:p>
          <w:p w:rsidR="009C1058" w:rsidRPr="006D61E8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61E8">
              <w:rPr>
                <w:rFonts w:ascii="Times New Roman" w:hAnsi="Times New Roman"/>
                <w:b/>
                <w:sz w:val="24"/>
                <w:szCs w:val="24"/>
              </w:rPr>
              <w:t>9. Подведение итогов обучения (2 ч)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9.1. Я – хороший, ты – хороший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Анализ сказки. Беседа о воспитании и самовоспитании. Что значит «любить себя»?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9.2. Обобщающее занятие</w:t>
            </w:r>
          </w:p>
          <w:p w:rsidR="009C1058" w:rsidRPr="00BE4116" w:rsidRDefault="009C1058" w:rsidP="0067060C">
            <w:pPr>
              <w:pStyle w:val="ac"/>
              <w:tabs>
                <w:tab w:val="left" w:pos="30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4116">
              <w:rPr>
                <w:rFonts w:ascii="Times New Roman" w:hAnsi="Times New Roman"/>
                <w:sz w:val="24"/>
                <w:szCs w:val="24"/>
              </w:rPr>
              <w:t>Презентация и защита творческих работ.</w:t>
            </w:r>
          </w:p>
          <w:p w:rsidR="007203D3" w:rsidRPr="00C07312" w:rsidRDefault="007203D3" w:rsidP="0067060C">
            <w:pPr>
              <w:tabs>
                <w:tab w:val="left" w:pos="304"/>
              </w:tabs>
              <w:spacing w:line="360" w:lineRule="auto"/>
              <w:ind w:firstLine="34"/>
              <w:jc w:val="both"/>
            </w:pPr>
            <w:r w:rsidRPr="00C07312">
              <w:t xml:space="preserve">Программа </w:t>
            </w:r>
            <w:r w:rsidR="0067060C" w:rsidRPr="00C07312">
              <w:t>модуля</w:t>
            </w:r>
            <w:r w:rsidRPr="00C07312">
              <w:t xml:space="preserve"> «</w:t>
            </w:r>
            <w:r w:rsidR="00C845AA" w:rsidRPr="00C07312">
              <w:t>Мир фантазии</w:t>
            </w:r>
            <w:r w:rsidRPr="00C07312">
              <w:t xml:space="preserve">» содержит разделы: </w:t>
            </w:r>
          </w:p>
          <w:p w:rsidR="00B517C1" w:rsidRPr="00C07312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C07312">
              <w:rPr>
                <w:b/>
                <w:color w:val="000000"/>
              </w:rPr>
              <w:t>1 Знакомство с фантазированием (3ч)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 xml:space="preserve">1.1. </w:t>
            </w:r>
            <w:r w:rsidRPr="00B517C1">
              <w:rPr>
                <w:color w:val="000000"/>
                <w:u w:val="single"/>
              </w:rPr>
              <w:t>Понятие о фантазировании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>Чтение рассказа. Обсуждение «Легко ли выдумывать?» чем различаются «Фантазия и ложь?», Чем</w:t>
            </w:r>
            <w:r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отличается сказка от реальности? Входная контрольная работа. представление курса «Мир</w:t>
            </w:r>
            <w:r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фантазии».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 xml:space="preserve">1.2. </w:t>
            </w:r>
            <w:r w:rsidRPr="00B517C1">
              <w:rPr>
                <w:color w:val="000000"/>
                <w:u w:val="single"/>
              </w:rPr>
              <w:t>Что мешает придумывать?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>Понятие о психологической инерции. Упражнение «Боремся с психологической инерцией» Решение</w:t>
            </w:r>
            <w:r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задач «Да-неток».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 xml:space="preserve">1.3. </w:t>
            </w:r>
            <w:r w:rsidRPr="00B517C1">
              <w:rPr>
                <w:color w:val="000000"/>
                <w:u w:val="single"/>
              </w:rPr>
              <w:t>Критерии оценки творческих работ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>Игра «Теремок». Понятие об уровнях новизна. Упражнение «Кляксы». Практическая работа по</w:t>
            </w:r>
            <w:r w:rsidR="007F326B">
              <w:rPr>
                <w:color w:val="000000"/>
              </w:rPr>
              <w:t xml:space="preserve"> </w:t>
            </w:r>
            <w:r w:rsidRPr="00B517C1">
              <w:rPr>
                <w:color w:val="000000"/>
              </w:rPr>
              <w:t>приему «Думай о другом».</w:t>
            </w:r>
          </w:p>
          <w:p w:rsidR="00B517C1" w:rsidRPr="007F326B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7F326B">
              <w:rPr>
                <w:b/>
                <w:color w:val="000000"/>
              </w:rPr>
              <w:t>2</w:t>
            </w:r>
            <w:r w:rsidR="007F326B" w:rsidRPr="007F326B">
              <w:rPr>
                <w:b/>
                <w:color w:val="000000"/>
              </w:rPr>
              <w:t xml:space="preserve">. </w:t>
            </w:r>
            <w:r w:rsidRPr="007F326B">
              <w:rPr>
                <w:b/>
                <w:color w:val="000000"/>
              </w:rPr>
              <w:t xml:space="preserve"> Развитие ассоциативности (4 ч)</w:t>
            </w:r>
          </w:p>
          <w:p w:rsidR="00B517C1" w:rsidRPr="00B517C1" w:rsidRDefault="00B517C1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B517C1">
              <w:rPr>
                <w:color w:val="000000"/>
              </w:rPr>
              <w:t>2.1.</w:t>
            </w:r>
            <w:r w:rsidR="007F326B">
              <w:rPr>
                <w:color w:val="000000"/>
              </w:rPr>
              <w:t xml:space="preserve"> </w:t>
            </w:r>
            <w:r w:rsidRPr="007F326B">
              <w:rPr>
                <w:color w:val="000000"/>
                <w:u w:val="single"/>
              </w:rPr>
              <w:t>Сочинение загадок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«отгадай-ка». Ознакомление с алгоритмом «Сочинение загадок» практическая работа по</w:t>
            </w:r>
            <w:r w:rsidR="00534B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сочинению загадок. Анализ применимости алгоритма.</w:t>
            </w:r>
          </w:p>
          <w:p w:rsidR="006D49D5" w:rsidRPr="00534B63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2.2. </w:t>
            </w:r>
            <w:r w:rsidRPr="00534B63">
              <w:rPr>
                <w:color w:val="000000"/>
                <w:u w:val="single"/>
              </w:rPr>
              <w:t>Придумывание метафор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«Море волнуется…» Упражнения «Превращения» Ознакомление с алгоритмом придумывания</w:t>
            </w:r>
            <w:r w:rsidR="00534B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метафор. Практическая работа по придумыванию метафор.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2.</w:t>
            </w:r>
            <w:r w:rsidR="00534B63" w:rsidRPr="006D49D5">
              <w:rPr>
                <w:color w:val="000000"/>
              </w:rPr>
              <w:t xml:space="preserve">3. </w:t>
            </w:r>
            <w:r w:rsidR="00534B63" w:rsidRPr="00D02197">
              <w:rPr>
                <w:color w:val="000000"/>
                <w:u w:val="single"/>
              </w:rPr>
              <w:t>Правила</w:t>
            </w:r>
            <w:r w:rsidRPr="00D02197">
              <w:rPr>
                <w:color w:val="000000"/>
                <w:u w:val="single"/>
              </w:rPr>
              <w:t xml:space="preserve"> запоминания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«Пол – потолок». Упражнение «Проверка памяти». Тренинг «Цепочка ассоциаций»</w:t>
            </w:r>
          </w:p>
          <w:p w:rsidR="006D49D5" w:rsidRPr="00D02197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>2.</w:t>
            </w:r>
            <w:r w:rsidR="00D02197" w:rsidRPr="006D49D5">
              <w:rPr>
                <w:color w:val="000000"/>
              </w:rPr>
              <w:t xml:space="preserve">4. </w:t>
            </w:r>
            <w:r w:rsidR="00D02197" w:rsidRPr="00D02197">
              <w:rPr>
                <w:color w:val="000000"/>
                <w:u w:val="single"/>
              </w:rPr>
              <w:t>Обобщение</w:t>
            </w:r>
            <w:r w:rsidRPr="00D02197">
              <w:rPr>
                <w:color w:val="000000"/>
                <w:u w:val="single"/>
              </w:rPr>
              <w:t xml:space="preserve"> изученного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Содержание занятия по выбору учителя</w:t>
            </w:r>
          </w:p>
          <w:p w:rsidR="006D49D5" w:rsidRPr="00DB75DA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DB75DA">
              <w:rPr>
                <w:b/>
                <w:color w:val="000000"/>
              </w:rPr>
              <w:t>3</w:t>
            </w:r>
            <w:r w:rsidR="00DB75DA" w:rsidRPr="00DB75DA">
              <w:rPr>
                <w:b/>
                <w:color w:val="000000"/>
              </w:rPr>
              <w:t>.</w:t>
            </w:r>
            <w:r w:rsidRPr="00DB75DA">
              <w:rPr>
                <w:b/>
                <w:color w:val="000000"/>
              </w:rPr>
              <w:t xml:space="preserve"> Прием фантазирования «Морфологический анализ» (6 ч)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 xml:space="preserve">3.1. </w:t>
            </w:r>
            <w:r w:rsidRPr="00110A04">
              <w:rPr>
                <w:color w:val="000000"/>
                <w:u w:val="single"/>
              </w:rPr>
              <w:t>Прием «Объединение»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 xml:space="preserve">Упражнение «Кто больше знает?». Игра «Да-нетка». Беседа «Сказочные животные». </w:t>
            </w:r>
            <w:r w:rsidR="00DB281B" w:rsidRPr="006D49D5">
              <w:rPr>
                <w:color w:val="000000"/>
              </w:rPr>
              <w:t>Фантазирование</w:t>
            </w:r>
            <w:r w:rsidR="00DB281B">
              <w:rPr>
                <w:color w:val="000000"/>
              </w:rPr>
              <w:t xml:space="preserve"> </w:t>
            </w:r>
            <w:r w:rsidR="00DB281B" w:rsidRPr="006D49D5">
              <w:rPr>
                <w:color w:val="000000"/>
              </w:rPr>
              <w:t>«</w:t>
            </w:r>
            <w:r w:rsidR="00DB281B">
              <w:rPr>
                <w:color w:val="000000"/>
              </w:rPr>
              <w:t>Необычные животные». Р</w:t>
            </w:r>
            <w:r w:rsidRPr="006D49D5">
              <w:rPr>
                <w:color w:val="000000"/>
              </w:rPr>
              <w:t>исование</w:t>
            </w:r>
          </w:p>
          <w:p w:rsidR="006D49D5" w:rsidRPr="00DB281B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DB281B">
              <w:rPr>
                <w:color w:val="000000"/>
                <w:u w:val="single"/>
              </w:rPr>
              <w:t>3.</w:t>
            </w:r>
            <w:r w:rsidR="00DB281B" w:rsidRPr="00DB281B">
              <w:rPr>
                <w:color w:val="000000"/>
                <w:u w:val="single"/>
              </w:rPr>
              <w:t>2. Морфологический</w:t>
            </w:r>
            <w:r w:rsidRPr="00DB281B">
              <w:rPr>
                <w:color w:val="000000"/>
                <w:u w:val="single"/>
              </w:rPr>
              <w:t xml:space="preserve"> анализ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Упражнение «Домики». Ознакомление с приемом «Морфологический анализ». Упражнение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«Фоторобот охотника». Игра-рисование «Превращалки».</w:t>
            </w:r>
          </w:p>
          <w:p w:rsidR="006D49D5" w:rsidRPr="000C1C91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3.3. </w:t>
            </w:r>
            <w:r w:rsidRPr="000C1C91">
              <w:rPr>
                <w:color w:val="000000"/>
                <w:u w:val="single"/>
              </w:rPr>
              <w:t>Игры со словами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«Мальчики или девочки?». Упражнение «Имена и числа в словах». Игра «Почему не говорят?».</w:t>
            </w:r>
            <w:r w:rsidR="000C1C91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Отгадывание шарад. Инсценирование.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3.</w:t>
            </w:r>
            <w:r w:rsidR="000C1C91" w:rsidRPr="006D49D5">
              <w:rPr>
                <w:color w:val="000000"/>
              </w:rPr>
              <w:t xml:space="preserve">4. </w:t>
            </w:r>
            <w:r w:rsidR="000C1C91" w:rsidRPr="000C1C91">
              <w:rPr>
                <w:color w:val="000000"/>
                <w:u w:val="single"/>
              </w:rPr>
              <w:t>Конструктор</w:t>
            </w:r>
            <w:r w:rsidRPr="000C1C91">
              <w:rPr>
                <w:color w:val="000000"/>
                <w:u w:val="single"/>
              </w:rPr>
              <w:t xml:space="preserve"> игр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lastRenderedPageBreak/>
              <w:t xml:space="preserve">Упражнение «Игра для слонов». Практическая работа «Синтез учебных игр». Игра </w:t>
            </w:r>
            <w:r w:rsidR="00742C63">
              <w:rPr>
                <w:color w:val="000000"/>
              </w:rPr>
              <w:t>«</w:t>
            </w:r>
            <w:r w:rsidRPr="006D49D5">
              <w:rPr>
                <w:color w:val="000000"/>
              </w:rPr>
              <w:t>Смешная</w:t>
            </w:r>
            <w:r w:rsidR="00742C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история»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 xml:space="preserve">3.5. </w:t>
            </w:r>
            <w:r w:rsidRPr="00742C63">
              <w:rPr>
                <w:color w:val="000000"/>
                <w:u w:val="single"/>
              </w:rPr>
              <w:t>Придумывание сказок.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«Герои сказок». Б</w:t>
            </w:r>
            <w:r w:rsidR="00742C63">
              <w:rPr>
                <w:color w:val="000000"/>
              </w:rPr>
              <w:t>еседа «Из чего состоит сказка?» П</w:t>
            </w:r>
            <w:r w:rsidRPr="006D49D5">
              <w:rPr>
                <w:color w:val="000000"/>
              </w:rPr>
              <w:t>рактическая работа по сочинению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сказочных сюжетов.</w:t>
            </w:r>
          </w:p>
          <w:p w:rsidR="006D49D5" w:rsidRPr="00742C63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3.6. </w:t>
            </w:r>
            <w:r w:rsidRPr="00742C63">
              <w:rPr>
                <w:color w:val="000000"/>
                <w:u w:val="single"/>
              </w:rPr>
              <w:t>Обобщение изученного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Содержание занятия по выбору учителя</w:t>
            </w:r>
          </w:p>
          <w:p w:rsidR="006D49D5" w:rsidRPr="00742C63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742C63">
              <w:rPr>
                <w:b/>
                <w:color w:val="000000"/>
              </w:rPr>
              <w:t>4</w:t>
            </w:r>
            <w:r w:rsidR="00742C63" w:rsidRPr="00742C63">
              <w:rPr>
                <w:b/>
                <w:color w:val="000000"/>
              </w:rPr>
              <w:t>.</w:t>
            </w:r>
            <w:r w:rsidRPr="00742C63">
              <w:rPr>
                <w:b/>
                <w:color w:val="000000"/>
              </w:rPr>
              <w:t xml:space="preserve"> Прием фантазирования «М</w:t>
            </w:r>
            <w:r w:rsidR="00742C63">
              <w:rPr>
                <w:b/>
                <w:color w:val="000000"/>
              </w:rPr>
              <w:t>етод фокальных объектов» (3 ч)</w:t>
            </w:r>
          </w:p>
          <w:p w:rsidR="006D49D5" w:rsidRPr="00742C63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6D49D5">
              <w:rPr>
                <w:color w:val="000000"/>
              </w:rPr>
              <w:t xml:space="preserve">4.1. </w:t>
            </w:r>
            <w:r w:rsidRPr="00742C63">
              <w:rPr>
                <w:color w:val="000000"/>
                <w:u w:val="single"/>
              </w:rPr>
              <w:t>Признаки объектов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«Аукцион». Игра «Цепочка». Практическа</w:t>
            </w:r>
            <w:r w:rsidR="00742C63">
              <w:rPr>
                <w:color w:val="000000"/>
              </w:rPr>
              <w:t>я работа по сочинению загадок. У</w:t>
            </w:r>
            <w:r w:rsidRPr="006D49D5">
              <w:rPr>
                <w:color w:val="000000"/>
              </w:rPr>
              <w:t>пражнение «Если</w:t>
            </w:r>
            <w:r w:rsidR="00742C63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бы…»</w:t>
            </w:r>
          </w:p>
          <w:p w:rsidR="006D49D5" w:rsidRPr="002C7CFA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2C7CFA">
              <w:rPr>
                <w:color w:val="000000"/>
                <w:u w:val="single"/>
              </w:rPr>
              <w:t>4.</w:t>
            </w:r>
            <w:r w:rsidR="002C7CFA" w:rsidRPr="002C7CFA">
              <w:rPr>
                <w:color w:val="000000"/>
                <w:u w:val="single"/>
              </w:rPr>
              <w:t>2. Действие</w:t>
            </w:r>
            <w:r w:rsidRPr="002C7CFA">
              <w:rPr>
                <w:color w:val="000000"/>
                <w:u w:val="single"/>
              </w:rPr>
              <w:t xml:space="preserve"> объектов</w:t>
            </w:r>
          </w:p>
          <w:p w:rsidR="006D49D5" w:rsidRPr="006D49D5" w:rsidRDefault="002C7CFA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>
              <w:rPr>
                <w:color w:val="000000"/>
              </w:rPr>
              <w:t>Игра «Кто? Что делает?». Игра-</w:t>
            </w:r>
            <w:r w:rsidR="006D49D5" w:rsidRPr="006D49D5">
              <w:rPr>
                <w:color w:val="000000"/>
              </w:rPr>
              <w:t>театрализация. Практическая работа по сочинению загадок.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Упражнение «Нелепицы». Упражнение «Перевертыши»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4</w:t>
            </w:r>
            <w:r w:rsidRPr="002C7CFA">
              <w:rPr>
                <w:color w:val="000000"/>
                <w:u w:val="single"/>
              </w:rPr>
              <w:t>.3. Метод фокальных объектов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«Невпопад». Упражнение «Необычные предметы». Объяснение метода фокальных объектов.</w:t>
            </w:r>
            <w:r w:rsidR="002C7CFA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Практическая работа по усовершенствованию объектов.</w:t>
            </w:r>
          </w:p>
          <w:p w:rsidR="006D49D5" w:rsidRPr="002C7CFA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2C7CFA">
              <w:rPr>
                <w:b/>
                <w:color w:val="000000"/>
              </w:rPr>
              <w:t>5</w:t>
            </w:r>
            <w:r w:rsidR="002C7CFA" w:rsidRPr="002C7CFA">
              <w:rPr>
                <w:b/>
                <w:color w:val="000000"/>
              </w:rPr>
              <w:t>.  Прием фантазирования Дж.</w:t>
            </w:r>
            <w:r w:rsidRPr="002C7CFA">
              <w:rPr>
                <w:b/>
                <w:color w:val="000000"/>
              </w:rPr>
              <w:t xml:space="preserve"> Родари (5 ч)</w:t>
            </w:r>
          </w:p>
          <w:p w:rsidR="006D49D5" w:rsidRPr="006D08E2" w:rsidRDefault="006D08E2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6D08E2">
              <w:rPr>
                <w:color w:val="000000"/>
                <w:u w:val="single"/>
              </w:rPr>
              <w:t>5.1. П</w:t>
            </w:r>
            <w:r w:rsidR="006D49D5" w:rsidRPr="006D08E2">
              <w:rPr>
                <w:color w:val="000000"/>
                <w:u w:val="single"/>
              </w:rPr>
              <w:t>рием «Круги по воде».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«Поле чудес». Объяснение приема «Круги по воде». Сочинение историй.</w:t>
            </w:r>
          </w:p>
          <w:p w:rsidR="00576F5A" w:rsidRPr="00576F5A" w:rsidRDefault="00576F5A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>
              <w:rPr>
                <w:color w:val="000000"/>
              </w:rPr>
              <w:t>5</w:t>
            </w:r>
            <w:r w:rsidRPr="00576F5A">
              <w:rPr>
                <w:color w:val="000000"/>
                <w:u w:val="single"/>
              </w:rPr>
              <w:t xml:space="preserve">.2. Приемы «Бином фантазии», </w:t>
            </w:r>
            <w:r w:rsidR="006D49D5" w:rsidRPr="00576F5A">
              <w:rPr>
                <w:color w:val="000000"/>
                <w:u w:val="single"/>
              </w:rPr>
              <w:t xml:space="preserve">«Произвольная приставка». 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«Кто? Что?»</w:t>
            </w:r>
            <w:r w:rsidR="00576F5A">
              <w:rPr>
                <w:color w:val="000000"/>
              </w:rPr>
              <w:t>. О</w:t>
            </w:r>
            <w:r w:rsidRPr="006D49D5">
              <w:rPr>
                <w:color w:val="000000"/>
              </w:rPr>
              <w:t xml:space="preserve">бъяснение </w:t>
            </w:r>
            <w:r w:rsidR="00576F5A" w:rsidRPr="006D49D5">
              <w:rPr>
                <w:color w:val="000000"/>
              </w:rPr>
              <w:t>приема</w:t>
            </w:r>
            <w:r w:rsidR="00576F5A">
              <w:rPr>
                <w:color w:val="000000"/>
              </w:rPr>
              <w:t xml:space="preserve"> </w:t>
            </w:r>
            <w:r w:rsidR="00576F5A" w:rsidRPr="006D49D5">
              <w:rPr>
                <w:color w:val="000000"/>
              </w:rPr>
              <w:t>«</w:t>
            </w:r>
            <w:r w:rsidRPr="006D49D5">
              <w:rPr>
                <w:color w:val="000000"/>
              </w:rPr>
              <w:t>Бином</w:t>
            </w:r>
            <w:r w:rsidR="00576F5A">
              <w:rPr>
                <w:color w:val="000000"/>
              </w:rPr>
              <w:t xml:space="preserve"> фантазии». Объяснение приема «П</w:t>
            </w:r>
            <w:r w:rsidRPr="006D49D5">
              <w:rPr>
                <w:color w:val="000000"/>
              </w:rPr>
              <w:t>роизвольная приставка». Фантазирование по приемам.</w:t>
            </w:r>
          </w:p>
          <w:p w:rsidR="006D49D5" w:rsidRPr="00576F5A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576F5A">
              <w:rPr>
                <w:color w:val="000000"/>
                <w:u w:val="single"/>
              </w:rPr>
              <w:t>5.3. Прием «Что потом?»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Загадки-шутки. Практическая работа «Что потом?». Фантазирование «Сказки с тремя концами».</w:t>
            </w:r>
            <w:r w:rsidR="00EA6187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Упражнение «Фантастическое продолжение».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5</w:t>
            </w:r>
            <w:r w:rsidRPr="00EA6187">
              <w:rPr>
                <w:color w:val="000000"/>
                <w:u w:val="single"/>
              </w:rPr>
              <w:t>.4. Прием «Творческая ошибка»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Игра «Запрещенное движение». Упражнение «Объясни ошибку». Сочинение сказки по приему «Кит</w:t>
            </w:r>
            <w:r w:rsidR="00EA6187">
              <w:rPr>
                <w:color w:val="000000"/>
              </w:rPr>
              <w:t xml:space="preserve"> </w:t>
            </w:r>
            <w:r w:rsidRPr="006D49D5">
              <w:rPr>
                <w:color w:val="000000"/>
              </w:rPr>
              <w:t>и Кот».</w:t>
            </w:r>
          </w:p>
          <w:p w:rsidR="006D49D5" w:rsidRPr="00EA6187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EA6187">
              <w:rPr>
                <w:color w:val="000000"/>
                <w:u w:val="single"/>
              </w:rPr>
              <w:t>5.5. Обобщение изученного</w:t>
            </w:r>
          </w:p>
          <w:p w:rsidR="006D49D5" w:rsidRPr="006D49D5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6D49D5">
              <w:rPr>
                <w:color w:val="000000"/>
              </w:rPr>
              <w:t>Содержание занятия по выбору учителя</w:t>
            </w:r>
          </w:p>
          <w:p w:rsidR="006D49D5" w:rsidRPr="00EA6187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EA6187">
              <w:rPr>
                <w:b/>
                <w:color w:val="000000"/>
              </w:rPr>
              <w:t>6 Типовые приемы фантазирования (7 ч)</w:t>
            </w:r>
          </w:p>
          <w:p w:rsidR="006D49D5" w:rsidRPr="00EA6187" w:rsidRDefault="006D49D5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EA6187">
              <w:rPr>
                <w:color w:val="000000"/>
                <w:u w:val="single"/>
              </w:rPr>
              <w:t>6.1. Прием «Оживление»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«Одушевленное – неодушевленное». Беседа о приеме «Оживление». Упражнение «Что думают</w:t>
            </w:r>
            <w:r w:rsidR="00EB79E7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предметы?». Фантазирование по приему.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6.2. Прием «Увеличение – уменьшение»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«Карлики и великаны». Беседа о приеме «Увеличение – уменьшение». Упражнение по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изменению свойств и признаков объектов.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</w:t>
            </w:r>
            <w:r w:rsidR="006070C8" w:rsidRPr="006070C8">
              <w:rPr>
                <w:color w:val="000000"/>
                <w:u w:val="single"/>
              </w:rPr>
              <w:t>3. Прием</w:t>
            </w:r>
            <w:r w:rsidRPr="0083282C">
              <w:rPr>
                <w:color w:val="000000"/>
                <w:u w:val="single"/>
              </w:rPr>
              <w:t xml:space="preserve"> «Ускорение – замедление»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«Быстро – медленно». Беседа о приеме «Ускорение – замедление». Упражнение «Времена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года». Фантазирование «Если бы время могло изменяться…»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6.4. Прием «Дробление – объединение»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«В одном – много». Объяснение при</w:t>
            </w:r>
            <w:r w:rsidR="00D279D9">
              <w:rPr>
                <w:color w:val="000000"/>
              </w:rPr>
              <w:t>ема «Дробление – объединение». Ф</w:t>
            </w:r>
            <w:r w:rsidRPr="0083282C">
              <w:rPr>
                <w:color w:val="000000"/>
              </w:rPr>
              <w:t>антазирование по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приему. Отгадывание загадок.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6.5. Прием «Наоборот»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Проблемная ситуация. Беседа о приеме «Наоборот». Упражнение «Что делают предметы?». Рисунки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с противоречиями. Загадки – ловушки. Игра «Шифровки»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 xml:space="preserve">6.6. </w:t>
            </w:r>
            <w:r w:rsidR="00D279D9">
              <w:rPr>
                <w:color w:val="000000"/>
                <w:u w:val="single"/>
              </w:rPr>
              <w:t>Прием</w:t>
            </w:r>
            <w:r w:rsidRPr="0083282C">
              <w:rPr>
                <w:color w:val="000000"/>
                <w:u w:val="single"/>
              </w:rPr>
              <w:t xml:space="preserve"> «Бином антонимов».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«Черное – белое». Объяснение приема «Бином антонимов». Фантазирование по приему.</w:t>
            </w:r>
            <w:r w:rsidR="00D279D9">
              <w:rPr>
                <w:color w:val="000000"/>
              </w:rPr>
              <w:t xml:space="preserve"> </w:t>
            </w:r>
            <w:r w:rsidR="00D279D9" w:rsidRPr="0083282C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Отгадывание загадок.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6.7. Обобщение изученного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Содержание занятия по выбору учителя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83282C">
              <w:rPr>
                <w:b/>
                <w:color w:val="000000"/>
              </w:rPr>
              <w:lastRenderedPageBreak/>
              <w:t>7</w:t>
            </w:r>
            <w:r w:rsidR="00D279D9" w:rsidRPr="00D279D9">
              <w:rPr>
                <w:b/>
                <w:color w:val="000000"/>
              </w:rPr>
              <w:t xml:space="preserve">. </w:t>
            </w:r>
            <w:r w:rsidRPr="0083282C">
              <w:rPr>
                <w:b/>
                <w:color w:val="000000"/>
              </w:rPr>
              <w:t xml:space="preserve"> Изобретательские ресурсы (2 ч)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7.1. Метод Робинзона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«Необитаемый остров». Обсуждение «Как про</w:t>
            </w:r>
            <w:r w:rsidR="00D279D9">
              <w:rPr>
                <w:color w:val="000000"/>
              </w:rPr>
              <w:t>жить на необитаемом острове?». У</w:t>
            </w:r>
            <w:r w:rsidRPr="0083282C">
              <w:rPr>
                <w:color w:val="000000"/>
              </w:rPr>
              <w:t>пражнение</w:t>
            </w:r>
            <w:r w:rsidR="00D279D9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«Робинзоны». Упражнение «Путаница». Фантазирование «Обмен телами»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</w:rPr>
              <w:t>7</w:t>
            </w:r>
            <w:r w:rsidRPr="0083282C">
              <w:rPr>
                <w:color w:val="000000"/>
                <w:u w:val="single"/>
              </w:rPr>
              <w:t>.2. Использование ресурсов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«Маша – растеряша». Упражнение «Ищем замену». Упражнение «Кружок». Решение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проблемных ситуаций. Упражнение «Поиск объяснение».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83282C">
              <w:rPr>
                <w:b/>
                <w:color w:val="000000"/>
              </w:rPr>
              <w:t>8</w:t>
            </w:r>
            <w:r w:rsidR="00D279D9" w:rsidRPr="00D279D9">
              <w:rPr>
                <w:b/>
                <w:color w:val="000000"/>
              </w:rPr>
              <w:t>.</w:t>
            </w:r>
            <w:r w:rsidRPr="0083282C">
              <w:rPr>
                <w:b/>
                <w:color w:val="000000"/>
              </w:rPr>
              <w:t xml:space="preserve"> Фантазирование и прогнозирование (3 ч)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8.1. Сказки про животных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«Зоопарк». Беседа «Сказки про животных». Упражнение «Сказки с «объяснениями». Рисование</w:t>
            </w:r>
            <w:r w:rsidR="00D279D9">
              <w:rPr>
                <w:color w:val="000000"/>
              </w:rPr>
              <w:t xml:space="preserve"> </w:t>
            </w:r>
            <w:r w:rsidR="00D279D9" w:rsidRPr="0083282C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«Сказочные места». Упражнение «А почему?».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8.2. Сказки от слова «Почему?»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«Обмен причинами». Беседа «Почемучки». Фан</w:t>
            </w:r>
            <w:r w:rsidR="00D279D9">
              <w:rPr>
                <w:color w:val="000000"/>
              </w:rPr>
              <w:t>тазирование «Мировые загадки». У</w:t>
            </w:r>
            <w:r w:rsidRPr="0083282C">
              <w:rPr>
                <w:color w:val="000000"/>
              </w:rPr>
              <w:t>пражнение</w:t>
            </w:r>
            <w:r w:rsidR="00D279D9">
              <w:rPr>
                <w:color w:val="000000"/>
              </w:rPr>
              <w:t xml:space="preserve"> </w:t>
            </w:r>
            <w:r w:rsidR="00D279D9" w:rsidRPr="0083282C">
              <w:rPr>
                <w:color w:val="000000"/>
              </w:rPr>
              <w:t xml:space="preserve"> </w:t>
            </w:r>
            <w:r w:rsidRPr="0083282C">
              <w:rPr>
                <w:color w:val="000000"/>
              </w:rPr>
              <w:t>«Найди причину».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  <w:u w:val="single"/>
              </w:rPr>
            </w:pPr>
            <w:r w:rsidRPr="0083282C">
              <w:rPr>
                <w:color w:val="000000"/>
                <w:u w:val="single"/>
              </w:rPr>
              <w:t>8.3. Правила прогнозирования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Игра «Чего раньше не было?». Беседа о правилах прогнозирования. Практические работы по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прогнозированию.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b/>
                <w:color w:val="000000"/>
              </w:rPr>
            </w:pPr>
            <w:r w:rsidRPr="0083282C">
              <w:rPr>
                <w:color w:val="000000"/>
              </w:rPr>
              <w:t>9</w:t>
            </w:r>
            <w:r w:rsidR="00D279D9" w:rsidRPr="00D279D9">
              <w:rPr>
                <w:b/>
                <w:color w:val="000000"/>
              </w:rPr>
              <w:t>.</w:t>
            </w:r>
            <w:r w:rsidRPr="0083282C">
              <w:rPr>
                <w:b/>
                <w:color w:val="000000"/>
              </w:rPr>
              <w:t xml:space="preserve"> Подведение итогов обучения (1 ч)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9.1. Обобщающее занятие</w:t>
            </w:r>
          </w:p>
          <w:p w:rsidR="0083282C" w:rsidRPr="0083282C" w:rsidRDefault="0083282C" w:rsidP="0067060C">
            <w:pPr>
              <w:shd w:val="clear" w:color="auto" w:fill="FFFFFF"/>
              <w:tabs>
                <w:tab w:val="left" w:pos="304"/>
              </w:tabs>
              <w:ind w:firstLine="34"/>
              <w:rPr>
                <w:color w:val="000000"/>
              </w:rPr>
            </w:pPr>
            <w:r w:rsidRPr="0083282C">
              <w:rPr>
                <w:color w:val="000000"/>
              </w:rPr>
              <w:t>Презентация творческих работ. Итоговая контрольная работа. Анкетирование. Беседа о творчестве.</w:t>
            </w:r>
          </w:p>
          <w:p w:rsidR="0035177A" w:rsidRPr="00C07312" w:rsidRDefault="0035177A" w:rsidP="0067060C">
            <w:pPr>
              <w:tabs>
                <w:tab w:val="left" w:pos="304"/>
              </w:tabs>
              <w:spacing w:line="360" w:lineRule="auto"/>
              <w:ind w:firstLine="34"/>
              <w:jc w:val="both"/>
            </w:pPr>
            <w:r w:rsidRPr="00C07312">
              <w:t xml:space="preserve">Программа </w:t>
            </w:r>
            <w:r w:rsidR="0067060C" w:rsidRPr="00C07312">
              <w:t>модуля</w:t>
            </w:r>
            <w:r w:rsidRPr="00C07312">
              <w:t xml:space="preserve"> «Мир логики» содержит разделы: 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rPr>
                <w:b/>
              </w:rPr>
              <w:t>1. Учимся выделять признаки (7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1.1. Знакомство с курсом «Мир логики»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«Путаница», беседа «Что и зачем?», представление нового учебного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предмета, контрольная работа.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1.2. Признаки объекта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«Запрещённое движение», анализ контрольной работы, беседа о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сравнении, игра «Передай апельсин», беседа о выделении признаков, задание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1.3. Различия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«Повтори – отличись», беседа о различиях, работа в группах «Обучающий альбом», упражнение «Чем отличаются?», игра-дискуссия «Чем страус отличается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от человека?», упражнение «Что изменилось?».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1.4. Сходство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«Руки-ноги», упражнение «Найти общее», работа в группах «Чем похожи?», упражнение «Проверь себя».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1.5. Существенные признаки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«Птица, рыба», беседа о существенных признаках, упражнение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«Выделение существенных признаков», работа в группах «Почему они вместе?».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1.6. Характерные признаки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Игра-театрализация «Изобрази дерево», беседа о характерных признаках, работа в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группах «Как сравнить?», беседа о «неизмеряемых» признаках, задача-шутка.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1.7. Упорядочение признаков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«Буква, цифра», беседа об упорядочении, работа в группах «Как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упорядочить?», упражнение «Кто больше?», задание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rPr>
                <w:b/>
              </w:rPr>
              <w:t>2. Учимся сравнивать (2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2.1. Правила сравнения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Игры на внимание «Эстафеты», упражнение на сравнение игр, работа в парах «Где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ошибка?», работа в группах «Сравнение объектов».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2.2. Значение сравнения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lastRenderedPageBreak/>
              <w:t xml:space="preserve"> Игры на внимание «Хор», «Разминка»; беседа о значении сравнения, упражнение на выбор объекта, работа в группах «Сравниваем «по правилам», упражнение «Проверь себя».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t xml:space="preserve"> </w:t>
            </w:r>
            <w:r w:rsidRPr="002655FB">
              <w:rPr>
                <w:b/>
              </w:rPr>
              <w:t>3. Учимся классифицировать (3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3.1. Понятие о классах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«Мальчик, девочка, цветок», упражнение «Четвёртый лишний»,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беседа о понятии «класс», упражнение «Четыре лишних», работа в группах «Исключи и объясни», игра «Выбывание слов», задание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3.2. Правила классификации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«Руки вверх – руки в стороны», беседа о правилах классификации, работа в группах «Раздели и назови», упражнение «Где классы, где части?», задание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3.3. Вопросы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«Да и нет», обсуждение «Что мы знаем и не знаем», беседа о классификации вопросов, работа с текстом, упражнение «Вопросы корректные и некорректные»,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игра «Да-нетка».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t xml:space="preserve"> </w:t>
            </w:r>
            <w:r w:rsidRPr="002655FB">
              <w:rPr>
                <w:b/>
              </w:rPr>
              <w:t>4. Учимся находить закономерности (4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4.1. Алгоритм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«Плавает – летает», упражнение «Проверь себя», беседа «Что такое алгоритм?», работа в парах «Графический диктант», работа в группах «Составляем план», составление инструкции «Как открыть дверь?», задания-шутки.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4.2. Закономерности в числах и фигурах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«Посчитай – не ошибись», упражнение на поиск закономерности числового ряда, упражнение «Проверь себя», работа в группах «Продолжи ряд», упражнение на нахождение закономерности в серии фигур, задание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4.3. Закономерности в буквах и словах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«Цепочка», упражнение «Алфавит», работа в группах «Продолжи ряд», упражнение «Проверь себя», задание на смекалку, игра «Да-нетка».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4.4. Логические задачи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«Отвечай – не торопись!», решение логических задач на упорядочение, решение логических задач: родственные отношения, решение логических задач на нахождение соответствия, работа в группах «Решение задач», решение логических задач про  лжецов.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rPr>
                <w:b/>
              </w:rPr>
              <w:t xml:space="preserve"> 5. Учимся выделять вид отношения между понятиями (6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5.1. Причина и следствие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«День, ночь», беседа о причине и следствии, упражнение «Найди пару», работа в группах «Почему и что потом?», упражнение «Как найти причину?», задачи-шутки.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5.2. Причинно-следственные цепочки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«Рассказчик», упражнение по составлению причинно-следственных цепочек, работа в группах «Сочинители», игра «Обмен причинами».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5.3. Противоположные отношения между понятиями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«Наоборот», упражнение на выделение противоположных признаков, упражнение «Проверь себя», работа в группах «Точка зрения», упражнение «Подбери антоним», задание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5.4. Отношения «род – вид» между понятиями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«Реки, города»; беседа о значении слов «род», «вид», «элемент»;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упражнение «Проверь себя», работа в группах «Найди ошибку», игра «Да-нетка».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5.5. Упорядочение по родовидовым отношениям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«Род – вид», беседа об объёмах понятия, упражнение «Проверь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себя», упражнение «Разложи по порядку», работа в группах «Составляем схемы», задачи-шутки.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5.6. Виды отношений между понятиями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lastRenderedPageBreak/>
              <w:t xml:space="preserve"> Игра на внимание «Понятно – непонятно», беседа о видах отношений между понятиями, упражнение «Группировка», работа в группах «Кто больше?», упражнение «Проверь себя».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t xml:space="preserve"> </w:t>
            </w:r>
            <w:r w:rsidRPr="002655FB">
              <w:rPr>
                <w:b/>
              </w:rPr>
              <w:t>6. Учимся давать определения (2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6.1. Определения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«Да-нетка», игра-дискуссия «Что такое книга?», беседа о способах объяснения значения слов, беседа о значении определений, упражнение «Правила построения определений».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6.2. Анализ ошибок в построении определений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«Правильно – неправильно», беседа об ошибках в построении определений, работа в группах «Исправляем ошибки», упражнение «Почему так говорят?».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rPr>
                <w:b/>
              </w:rPr>
              <w:t xml:space="preserve"> 7. Учимся делать умозаключения (3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7.1. Умозаключения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«Съедобное – несъедобное», беседа о суждениях и умозаключениях, упражнение «Проверь себя», работа в парах «Восстанавливаем суждения», работа в группах «Как мы делаем выводы».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7.2. Анализ ошибок в построении умозаключений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«Рыцари и лжецы», упражнение «Сравнение умозаключений»,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работа в группах «Ищем «ловушки», упражнение «Следовательно», практическая работа «Умозаключения», упражнение «Доказательство».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7.3. Язык и логика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«Числа и слова», упражнение «Перестановки», упражнение «Кто кого?», упражнение «Двойной смысл», упражнение «Проверь себя».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rPr>
                <w:b/>
              </w:rPr>
              <w:t xml:space="preserve"> 8. Учимся использовать аналогии (3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8.1. Придумывание по аналогии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ни внимание «Сказочный герой», упражнение «Сказка-калька», упражнение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«Продолжи стихотворение», работа в группах «Сочинение загадок», придумывание вопро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сов на смекалку.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8.2. Использование аналогии в обучении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«Повторяй за мной», упражнение «Подражайка», упражнение «От двух до пяти», беседа об использовании аналогии в обучении, упражнение «Аналогии», упражнение «Проверь себя», работа в группах «Шестиклеточные логиконы».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8.3. Продолженная аналогия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«Пальцы», игра «Да-нетка», решение задач, упражнение «Секретный язык», беседа о суевериях.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rPr>
                <w:b/>
              </w:rPr>
              <w:t xml:space="preserve"> 9. Учимся рассуждать (2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9.1. Рассуждения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«Перестановки», работа в группах «Решаем и объясняем», упражнение «Рассуждения», решение задач «с противоречиями», решение детективных задач.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9.2. Анализ ошибок в построении рассуждений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на внимание «Повтори – не ошибись», решение логических задач, ознакомление с софизмами, работа в группах «Поиск вариантов».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9.3. Юмор и логика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Игра «Несмеяна», итоговая контрольная работа, беседа об остроумии, упражнение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>«Придумай окончание».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  <w:rPr>
                <w:b/>
              </w:rPr>
            </w:pPr>
            <w:r w:rsidRPr="002655FB">
              <w:t xml:space="preserve"> </w:t>
            </w:r>
            <w:r w:rsidRPr="002655FB">
              <w:rPr>
                <w:b/>
              </w:rPr>
              <w:t>10. Подведение итогов обучения (1 ч)</w:t>
            </w:r>
          </w:p>
          <w:p w:rsidR="002655FB" w:rsidRPr="002655FB" w:rsidRDefault="002655FB" w:rsidP="0067060C">
            <w:pPr>
              <w:tabs>
                <w:tab w:val="left" w:pos="304"/>
              </w:tabs>
              <w:ind w:firstLine="34"/>
            </w:pPr>
            <w:r w:rsidRPr="002655FB">
              <w:t xml:space="preserve"> 10.1. Обобщающее занятие</w:t>
            </w:r>
          </w:p>
          <w:p w:rsidR="007203D3" w:rsidRPr="00BD3AF7" w:rsidRDefault="007203D3" w:rsidP="00BD3AF7">
            <w:pPr>
              <w:tabs>
                <w:tab w:val="left" w:pos="304"/>
              </w:tabs>
              <w:ind w:firstLine="34"/>
              <w:jc w:val="both"/>
              <w:rPr>
                <w:b/>
              </w:rPr>
            </w:pPr>
            <w:r w:rsidRPr="00BD3AF7">
              <w:rPr>
                <w:b/>
              </w:rPr>
              <w:t>Формы организации занятий:</w:t>
            </w:r>
          </w:p>
          <w:p w:rsidR="007203D3" w:rsidRPr="00BD3AF7" w:rsidRDefault="007203D3" w:rsidP="00BD3AF7">
            <w:pPr>
              <w:tabs>
                <w:tab w:val="left" w:pos="304"/>
              </w:tabs>
              <w:ind w:firstLine="34"/>
              <w:jc w:val="both"/>
            </w:pPr>
            <w:r w:rsidRPr="00BD3AF7">
              <w:t>• Беседы (с использованием, по возможности, презентаций)</w:t>
            </w:r>
          </w:p>
          <w:p w:rsidR="007203D3" w:rsidRPr="00BD3AF7" w:rsidRDefault="007203D3" w:rsidP="00BD3AF7">
            <w:pPr>
              <w:tabs>
                <w:tab w:val="left" w:pos="304"/>
              </w:tabs>
              <w:ind w:firstLine="34"/>
              <w:jc w:val="both"/>
            </w:pPr>
            <w:r w:rsidRPr="00BD3AF7">
              <w:t xml:space="preserve">• Проектная деятельность </w:t>
            </w:r>
          </w:p>
          <w:p w:rsidR="007203D3" w:rsidRPr="00BD3AF7" w:rsidRDefault="007203D3" w:rsidP="00BD3AF7">
            <w:pPr>
              <w:tabs>
                <w:tab w:val="left" w:pos="304"/>
              </w:tabs>
              <w:ind w:firstLine="34"/>
              <w:jc w:val="both"/>
            </w:pPr>
            <w:r w:rsidRPr="00BD3AF7">
              <w:t xml:space="preserve">• </w:t>
            </w:r>
            <w:r w:rsidR="00CE35C6" w:rsidRPr="00BD3AF7">
              <w:t>Тренинги</w:t>
            </w:r>
            <w:r w:rsidRPr="00BD3AF7">
              <w:t xml:space="preserve"> </w:t>
            </w:r>
          </w:p>
          <w:p w:rsidR="007203D3" w:rsidRPr="00BD3AF7" w:rsidRDefault="007203D3" w:rsidP="00BD3AF7">
            <w:pPr>
              <w:tabs>
                <w:tab w:val="left" w:pos="304"/>
              </w:tabs>
              <w:ind w:firstLine="34"/>
              <w:jc w:val="both"/>
            </w:pPr>
            <w:r w:rsidRPr="00BD3AF7">
              <w:t xml:space="preserve">• </w:t>
            </w:r>
            <w:r w:rsidR="00CE35C6" w:rsidRPr="00BD3AF7">
              <w:t>Театрализованный праздник</w:t>
            </w:r>
            <w:r w:rsidRPr="00BD3AF7">
              <w:t xml:space="preserve"> </w:t>
            </w:r>
          </w:p>
          <w:p w:rsidR="00B97F9D" w:rsidRPr="00BD3AF7" w:rsidRDefault="007203D3" w:rsidP="00BD3AF7">
            <w:pPr>
              <w:tabs>
                <w:tab w:val="left" w:pos="304"/>
              </w:tabs>
              <w:ind w:firstLine="34"/>
              <w:jc w:val="both"/>
            </w:pPr>
            <w:r w:rsidRPr="00BD3AF7">
              <w:t>• Индивидуальная самосто</w:t>
            </w:r>
            <w:r w:rsidR="00242EF4" w:rsidRPr="00BD3AF7">
              <w:t>ятельная работа (придумывание загадок, сказок, метафор и т.д.</w:t>
            </w:r>
            <w:r w:rsidRPr="00BD3AF7">
              <w:t>)</w:t>
            </w:r>
          </w:p>
          <w:p w:rsidR="007203D3" w:rsidRPr="00BD3AF7" w:rsidRDefault="00B97F9D" w:rsidP="00BD3AF7">
            <w:pPr>
              <w:pStyle w:val="a4"/>
              <w:numPr>
                <w:ilvl w:val="0"/>
                <w:numId w:val="18"/>
              </w:numPr>
              <w:tabs>
                <w:tab w:val="left" w:pos="304"/>
              </w:tabs>
              <w:ind w:left="0" w:firstLine="34"/>
              <w:jc w:val="both"/>
            </w:pPr>
            <w:r w:rsidRPr="00BD3AF7">
              <w:lastRenderedPageBreak/>
              <w:t>Конкурсы</w:t>
            </w:r>
          </w:p>
          <w:p w:rsidR="008C2DED" w:rsidRPr="00BD3AF7" w:rsidRDefault="008C2DED" w:rsidP="00BD3AF7">
            <w:pPr>
              <w:pStyle w:val="a4"/>
              <w:numPr>
                <w:ilvl w:val="0"/>
                <w:numId w:val="18"/>
              </w:numPr>
              <w:tabs>
                <w:tab w:val="left" w:pos="304"/>
              </w:tabs>
              <w:ind w:left="0" w:firstLine="34"/>
              <w:jc w:val="both"/>
            </w:pPr>
            <w:r w:rsidRPr="00BD3AF7">
              <w:t>Драматизация</w:t>
            </w:r>
          </w:p>
          <w:p w:rsidR="007203D3" w:rsidRPr="00BD3AF7" w:rsidRDefault="007203D3" w:rsidP="00BD3AF7">
            <w:pPr>
              <w:tabs>
                <w:tab w:val="left" w:pos="304"/>
              </w:tabs>
              <w:ind w:firstLine="34"/>
              <w:jc w:val="both"/>
              <w:rPr>
                <w:b/>
              </w:rPr>
            </w:pPr>
            <w:r w:rsidRPr="00BD3AF7">
              <w:rPr>
                <w:b/>
              </w:rPr>
              <w:t>Виды деятельности:</w:t>
            </w:r>
          </w:p>
          <w:p w:rsidR="007203D3" w:rsidRPr="00BD3AF7" w:rsidRDefault="00647AC2" w:rsidP="00BD3AF7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0" w:firstLine="34"/>
              <w:rPr>
                <w:b/>
              </w:rPr>
            </w:pPr>
            <w:r w:rsidRPr="00BD3AF7">
              <w:t>познавательная;</w:t>
            </w:r>
          </w:p>
          <w:p w:rsidR="00647AC2" w:rsidRPr="00BD3AF7" w:rsidRDefault="00647AC2" w:rsidP="00BD3AF7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0" w:firstLine="34"/>
              <w:rPr>
                <w:b/>
              </w:rPr>
            </w:pPr>
            <w:r w:rsidRPr="00BD3AF7">
              <w:t>игровая;</w:t>
            </w:r>
          </w:p>
          <w:p w:rsidR="00647AC2" w:rsidRPr="00BD3AF7" w:rsidRDefault="00647AC2" w:rsidP="00BD3AF7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0" w:firstLine="34"/>
              <w:rPr>
                <w:b/>
              </w:rPr>
            </w:pPr>
            <w:r w:rsidRPr="00BD3AF7">
              <w:t>проблемно-ценностное общение;</w:t>
            </w:r>
          </w:p>
          <w:p w:rsidR="00647AC2" w:rsidRPr="00BD3AF7" w:rsidRDefault="00647AC2" w:rsidP="00BD3AF7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0" w:firstLine="34"/>
              <w:rPr>
                <w:b/>
              </w:rPr>
            </w:pPr>
            <w:r w:rsidRPr="00BD3AF7">
              <w:t>художественное творчество.</w:t>
            </w:r>
          </w:p>
          <w:p w:rsidR="00242EF4" w:rsidRPr="00BD3AF7" w:rsidRDefault="00242EF4" w:rsidP="00BD3AF7">
            <w:pPr>
              <w:tabs>
                <w:tab w:val="left" w:pos="304"/>
              </w:tabs>
              <w:ind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b/>
                <w:bCs/>
                <w:color w:val="000000"/>
              </w:rPr>
              <w:t>Формы обучения</w:t>
            </w:r>
            <w:r w:rsidRPr="00BD3AF7">
              <w:rPr>
                <w:color w:val="000000"/>
              </w:rPr>
              <w:t>: индивидуальная, групповая, коллективная.</w:t>
            </w:r>
          </w:p>
          <w:p w:rsidR="00242EF4" w:rsidRPr="00BD3AF7" w:rsidRDefault="00242EF4" w:rsidP="00BD3AF7">
            <w:pPr>
              <w:tabs>
                <w:tab w:val="left" w:pos="304"/>
              </w:tabs>
              <w:ind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Работа в группах преследует две основные цели: «сэкономить» время урока, когда высказаться хотят буквально все, и научить детей вести конструктивный диалог друг с другом. Обычно группа – это 4 человека. Состав группы может оставаться постоянным, меняется только спикер, представитель от группы, который сообщает о результатах.</w:t>
            </w:r>
          </w:p>
          <w:p w:rsidR="00242EF4" w:rsidRPr="00BD3AF7" w:rsidRDefault="00242EF4" w:rsidP="00BD3AF7">
            <w:pPr>
              <w:tabs>
                <w:tab w:val="left" w:pos="304"/>
              </w:tabs>
              <w:ind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b/>
                <w:bCs/>
                <w:color w:val="000000"/>
              </w:rPr>
              <w:t>Методы обучения:</w:t>
            </w:r>
          </w:p>
          <w:p w:rsidR="00242EF4" w:rsidRPr="00BD3AF7" w:rsidRDefault="00242EF4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Метод фокальных объектов</w:t>
            </w:r>
          </w:p>
          <w:p w:rsidR="00242EF4" w:rsidRPr="00BD3AF7" w:rsidRDefault="00242EF4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Мозговой штурм</w:t>
            </w:r>
          </w:p>
          <w:p w:rsidR="00242EF4" w:rsidRPr="00BD3AF7" w:rsidRDefault="00242EF4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Морфологический анализ</w:t>
            </w:r>
          </w:p>
          <w:p w:rsidR="00B97F9D" w:rsidRPr="00BD3AF7" w:rsidRDefault="00242EF4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Синектика</w:t>
            </w:r>
          </w:p>
          <w:p w:rsidR="00B97F9D" w:rsidRPr="00BD3AF7" w:rsidRDefault="00B97F9D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Арттерапия</w:t>
            </w:r>
          </w:p>
          <w:p w:rsidR="00B97F9D" w:rsidRPr="00BD3AF7" w:rsidRDefault="00B97F9D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Музыкальная терапия</w:t>
            </w:r>
          </w:p>
          <w:p w:rsidR="00242EF4" w:rsidRPr="00BD3AF7" w:rsidRDefault="00B97F9D" w:rsidP="00BD3AF7">
            <w:pPr>
              <w:numPr>
                <w:ilvl w:val="0"/>
                <w:numId w:val="11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 xml:space="preserve">Различные методики определения и коррекции внимания, памяти, мышления, </w:t>
            </w:r>
            <w:r w:rsidRPr="00BD3AF7">
              <w:rPr>
                <w:color w:val="000000"/>
                <w:shd w:val="clear" w:color="auto" w:fill="FFFFFF"/>
              </w:rPr>
              <w:t>задания на кодирование и декодирование информации</w:t>
            </w:r>
          </w:p>
          <w:p w:rsidR="00242EF4" w:rsidRPr="00BD3AF7" w:rsidRDefault="00242EF4" w:rsidP="00BD3AF7">
            <w:pPr>
              <w:tabs>
                <w:tab w:val="left" w:pos="304"/>
              </w:tabs>
              <w:ind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b/>
                <w:bCs/>
                <w:color w:val="000000"/>
              </w:rPr>
              <w:t>Приёмы обучения:</w:t>
            </w:r>
            <w:bookmarkStart w:id="0" w:name="_GoBack"/>
            <w:bookmarkEnd w:id="0"/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«Объединение»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«Круги на воде»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«Бином фантазии»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«Произвольная приставка»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«Что потом?»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«Творческая ошибка»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«Оживление»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«Увеличение – уменьшение»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«Ускорение – замедление»</w:t>
            </w:r>
          </w:p>
          <w:p w:rsidR="00242EF4" w:rsidRPr="00BD3AF7" w:rsidRDefault="00242EF4" w:rsidP="00BD3AF7">
            <w:pPr>
              <w:numPr>
                <w:ilvl w:val="0"/>
                <w:numId w:val="12"/>
              </w:numPr>
              <w:tabs>
                <w:tab w:val="left" w:pos="304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BD3AF7">
              <w:rPr>
                <w:color w:val="000000"/>
              </w:rPr>
              <w:t>«Наоборот»</w:t>
            </w:r>
          </w:p>
          <w:p w:rsidR="00976E39" w:rsidRPr="00BD3AF7" w:rsidRDefault="00976E39" w:rsidP="00BD3AF7">
            <w:pPr>
              <w:pStyle w:val="a4"/>
              <w:tabs>
                <w:tab w:val="left" w:pos="304"/>
              </w:tabs>
              <w:ind w:left="0" w:firstLine="34"/>
              <w:rPr>
                <w:b/>
              </w:rPr>
            </w:pPr>
          </w:p>
          <w:p w:rsidR="007203D3" w:rsidRDefault="007203D3" w:rsidP="00C07312">
            <w:pPr>
              <w:spacing w:line="360" w:lineRule="auto"/>
              <w:jc w:val="center"/>
              <w:rPr>
                <w:b/>
              </w:rPr>
            </w:pPr>
            <w:r w:rsidRPr="0062672D">
              <w:rPr>
                <w:b/>
                <w:sz w:val="22"/>
                <w:szCs w:val="22"/>
                <w:lang w:val="en-US"/>
              </w:rPr>
              <w:t>III</w:t>
            </w:r>
            <w:r w:rsidRPr="0062672D">
              <w:rPr>
                <w:b/>
                <w:sz w:val="22"/>
                <w:szCs w:val="22"/>
              </w:rPr>
              <w:t xml:space="preserve">.Тематическое планирование занятий </w:t>
            </w:r>
          </w:p>
          <w:p w:rsidR="003F11FF" w:rsidRDefault="003F11FF" w:rsidP="00C07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1-й класс</w:t>
            </w:r>
          </w:p>
          <w:tbl>
            <w:tblPr>
              <w:tblStyle w:val="1"/>
              <w:tblW w:w="9289" w:type="dxa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6323"/>
              <w:gridCol w:w="1134"/>
              <w:gridCol w:w="1134"/>
            </w:tblGrid>
            <w:tr w:rsidR="00722169" w:rsidRPr="00FE41FB" w:rsidTr="00C07312">
              <w:trPr>
                <w:trHeight w:val="315"/>
              </w:trPr>
              <w:tc>
                <w:tcPr>
                  <w:tcW w:w="698" w:type="dxa"/>
                  <w:vMerge w:val="restart"/>
                </w:tcPr>
                <w:p w:rsidR="00722169" w:rsidRPr="00FE41FB" w:rsidRDefault="00722169" w:rsidP="00C54629">
                  <w:pPr>
                    <w:contextualSpacing/>
                  </w:pPr>
                  <w:r>
                    <w:t>№ п/п</w:t>
                  </w:r>
                </w:p>
              </w:tc>
              <w:tc>
                <w:tcPr>
                  <w:tcW w:w="6323" w:type="dxa"/>
                  <w:vMerge w:val="restart"/>
                </w:tcPr>
                <w:p w:rsidR="00722169" w:rsidRPr="00FE41FB" w:rsidRDefault="00722169" w:rsidP="00C54629">
                  <w:pPr>
                    <w:contextualSpacing/>
                    <w:outlineLvl w:val="0"/>
                  </w:pPr>
                  <w:r w:rsidRPr="00FE41FB">
                    <w:t>Тема</w:t>
                  </w:r>
                  <w:r>
                    <w:t xml:space="preserve"> занятия</w:t>
                  </w:r>
                  <w:r w:rsidRPr="00FE41FB">
                    <w:t xml:space="preserve"> </w:t>
                  </w:r>
                </w:p>
              </w:tc>
              <w:tc>
                <w:tcPr>
                  <w:tcW w:w="2268" w:type="dxa"/>
                  <w:gridSpan w:val="2"/>
                </w:tcPr>
                <w:p w:rsidR="00722169" w:rsidRPr="00FE41FB" w:rsidRDefault="00871044" w:rsidP="00C54629">
                  <w:pPr>
                    <w:contextualSpacing/>
                    <w:jc w:val="center"/>
                    <w:outlineLvl w:val="0"/>
                  </w:pPr>
                  <w:r>
                    <w:t>Количество часов</w:t>
                  </w:r>
                </w:p>
              </w:tc>
            </w:tr>
            <w:tr w:rsidR="00871044" w:rsidRPr="00FE41FB" w:rsidTr="003F11FF">
              <w:trPr>
                <w:trHeight w:val="315"/>
              </w:trPr>
              <w:tc>
                <w:tcPr>
                  <w:tcW w:w="698" w:type="dxa"/>
                  <w:vMerge/>
                </w:tcPr>
                <w:p w:rsidR="00871044" w:rsidRDefault="00871044" w:rsidP="00C54629">
                  <w:pPr>
                    <w:contextualSpacing/>
                  </w:pPr>
                </w:p>
              </w:tc>
              <w:tc>
                <w:tcPr>
                  <w:tcW w:w="6323" w:type="dxa"/>
                  <w:vMerge/>
                </w:tcPr>
                <w:p w:rsidR="00871044" w:rsidRPr="00FE41FB" w:rsidRDefault="00871044" w:rsidP="00C54629">
                  <w:pPr>
                    <w:contextualSpacing/>
                    <w:outlineLvl w:val="0"/>
                  </w:pPr>
                </w:p>
              </w:tc>
              <w:tc>
                <w:tcPr>
                  <w:tcW w:w="1134" w:type="dxa"/>
                </w:tcPr>
                <w:p w:rsidR="00871044" w:rsidRPr="0062672D" w:rsidRDefault="00871044" w:rsidP="00C54629">
                  <w:pPr>
                    <w:contextualSpacing/>
                    <w:jc w:val="center"/>
                  </w:pPr>
                  <w:r w:rsidRPr="0062672D">
                    <w:t>Теория</w:t>
                  </w:r>
                </w:p>
                <w:p w:rsidR="00871044" w:rsidRPr="0062672D" w:rsidRDefault="00C47974" w:rsidP="00C54629">
                  <w:pPr>
                    <w:contextualSpacing/>
                    <w:jc w:val="center"/>
                  </w:pPr>
                  <w:r>
                    <w:t>15</w:t>
                  </w:r>
                  <w:r w:rsidR="00A32ED8">
                    <w:t>,5</w:t>
                  </w:r>
                  <w:r w:rsidR="00871044" w:rsidRPr="0062672D">
                    <w:t xml:space="preserve"> ч</w:t>
                  </w:r>
                </w:p>
              </w:tc>
              <w:tc>
                <w:tcPr>
                  <w:tcW w:w="1134" w:type="dxa"/>
                </w:tcPr>
                <w:p w:rsidR="00871044" w:rsidRPr="0062672D" w:rsidRDefault="00871044" w:rsidP="00C54629">
                  <w:pPr>
                    <w:contextualSpacing/>
                    <w:jc w:val="center"/>
                  </w:pPr>
                  <w:r w:rsidRPr="0062672D">
                    <w:t>Практика</w:t>
                  </w:r>
                </w:p>
                <w:p w:rsidR="00871044" w:rsidRPr="0062672D" w:rsidRDefault="00871044" w:rsidP="00C54629">
                  <w:pPr>
                    <w:contextualSpacing/>
                    <w:jc w:val="center"/>
                  </w:pPr>
                  <w:r w:rsidRPr="0062672D">
                    <w:t xml:space="preserve"> </w:t>
                  </w:r>
                  <w:r w:rsidR="00C47974">
                    <w:t>17</w:t>
                  </w:r>
                  <w:r w:rsidR="00A32ED8">
                    <w:t>,5</w:t>
                  </w:r>
                  <w:r>
                    <w:t xml:space="preserve"> </w:t>
                  </w:r>
                  <w:r w:rsidRPr="0062672D">
                    <w:t>ч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  <w:outlineLvl w:val="0"/>
                  </w:pPr>
                  <w:r w:rsidRPr="00FE41FB">
                    <w:t>Знакомство со Страной загадок.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2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Город самых простых загадок. Улица «Цвет». Три основных цвета. Радуга. Сочинение «цветных» загадок.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3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Изменение цвета в природе.</w:t>
                  </w:r>
                </w:p>
                <w:p w:rsidR="00EA1E91" w:rsidRPr="00FE41FB" w:rsidRDefault="00EA1E91" w:rsidP="00EA1E91">
                  <w:pPr>
                    <w:contextualSpacing/>
                  </w:pPr>
                  <w:r w:rsidRPr="00FE41FB">
                    <w:t>Фантазирование: изменение цвета в рукотворном мире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4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Цвет в рукотворном мире.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</w:tabs>
                    <w:contextualSpacing/>
                    <w:jc w:val="both"/>
                  </w:pPr>
                  <w:r w:rsidRPr="00FE41FB">
                    <w:t>Нетрадиционные способы рисования. Упражнение «Ниткопись».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5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 xml:space="preserve">Улица «Форма». Геометрические фигуры в окружающем мире. </w:t>
                  </w:r>
                </w:p>
                <w:p w:rsidR="00EA1E91" w:rsidRPr="00FE41FB" w:rsidRDefault="00EA1E91" w:rsidP="00EA1E91">
                  <w:pPr>
                    <w:contextualSpacing/>
                  </w:pPr>
                  <w:r w:rsidRPr="00FE41FB">
                    <w:t>Плоские и объемные геометрические фигуры: сходство и отличие.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1D7B53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6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  <w:outlineLvl w:val="0"/>
                  </w:pPr>
                  <w:r w:rsidRPr="00FE41FB">
                    <w:t>Изменение формы.</w:t>
                  </w:r>
                </w:p>
                <w:p w:rsidR="00EA1E91" w:rsidRPr="00FE41FB" w:rsidRDefault="00EA1E91" w:rsidP="00EA1E91">
                  <w:pPr>
                    <w:contextualSpacing/>
                    <w:outlineLvl w:val="0"/>
                  </w:pPr>
                  <w:r w:rsidRPr="00FE41FB">
                    <w:t>Знакомство с алгоритмом сочинения загадок «по сходству».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9F6F34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9F6F34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7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  <w:outlineLvl w:val="0"/>
                  </w:pPr>
                  <w:r w:rsidRPr="00FE41FB">
                    <w:t>Замок похожестей-непохожестей.</w:t>
                  </w:r>
                </w:p>
                <w:p w:rsidR="00EA1E91" w:rsidRPr="00FE41FB" w:rsidRDefault="00EA1E91" w:rsidP="00EA1E91">
                  <w:pPr>
                    <w:contextualSpacing/>
                    <w:outlineLvl w:val="0"/>
                  </w:pPr>
                  <w:r w:rsidRPr="00FE41FB">
                    <w:lastRenderedPageBreak/>
                    <w:t>Упражнение на разрешение противоречий в форме предметов.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9F6F34">
                    <w:lastRenderedPageBreak/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9F6F34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lastRenderedPageBreak/>
                    <w:t>8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contextualSpacing/>
                    <w:outlineLvl w:val="0"/>
                  </w:pPr>
                  <w:r w:rsidRPr="00FE41FB">
                    <w:t>Геометрические головоломки. Сочинение сказки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9F6F34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9F6F34">
                    <w:t>0,5</w:t>
                  </w: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3F11FF" w:rsidP="00C54629">
                  <w:pPr>
                    <w:contextualSpacing/>
                  </w:pPr>
                  <w:r w:rsidRPr="00FE41FB">
                    <w:t>9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Улица «Размер».</w:t>
                  </w:r>
                </w:p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Рекорды природы и человеческой деятельности.</w:t>
                  </w:r>
                </w:p>
              </w:tc>
              <w:tc>
                <w:tcPr>
                  <w:tcW w:w="1134" w:type="dxa"/>
                </w:tcPr>
                <w:p w:rsidR="003F11FF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3F11FF" w:rsidP="00C54629">
                  <w:pPr>
                    <w:contextualSpacing/>
                  </w:pPr>
                  <w:r w:rsidRPr="00FE41FB">
                    <w:t>10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Относительность размера. Знакомство с рекордами природы.</w:t>
                  </w:r>
                  <w:r w:rsidR="00EA1E91">
                    <w:t xml:space="preserve"> </w:t>
                  </w:r>
                  <w:r w:rsidRPr="00FE41FB">
                    <w:t>Измерительные приборы. Понятие «мерки».</w:t>
                  </w:r>
                </w:p>
                <w:p w:rsidR="003F11FF" w:rsidRPr="00FE41FB" w:rsidRDefault="003F11FF" w:rsidP="00C54629">
                  <w:pPr>
                    <w:contextualSpacing/>
                  </w:pPr>
                </w:p>
              </w:tc>
              <w:tc>
                <w:tcPr>
                  <w:tcW w:w="1134" w:type="dxa"/>
                </w:tcPr>
                <w:p w:rsidR="003F11FF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11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Противоречия в размере.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</w:tabs>
                    <w:contextualSpacing/>
                  </w:pPr>
                  <w:r w:rsidRPr="00FE41FB">
                    <w:t>Фантазирование: человек, который умеет изменять свой рост.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12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  <w:outlineLvl w:val="0"/>
                  </w:pPr>
                  <w:r w:rsidRPr="00FE41FB">
                    <w:t xml:space="preserve">Улица «Вещество». Вещество вокруг нас. 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  <w:outlineLvl w:val="0"/>
                  </w:pPr>
                  <w:r w:rsidRPr="00FE41FB">
                    <w:t>Практическая работа: свойства материалов..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13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  <w:outlineLvl w:val="0"/>
                  </w:pPr>
                  <w:r w:rsidRPr="00FE41FB">
                    <w:t>Различные состояния вещества. Инсценирование физических явлений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Моделирование физических явлений: «таяние сосульки», «закипание чайника», «надувание шарика» и т.п.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14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Вещества в изобретательских ситуациях 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Моделирование загадок с помощью «метода маленьких человечков».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834FB6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15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Сочинение загадок.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>Сочинение загадок-описаний по признакам: цвет, форма, размер, вещество. Игра «да-нетка».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CA6278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CA6278">
                    <w:t>0,5</w:t>
                  </w:r>
                </w:p>
              </w:tc>
            </w:tr>
            <w:tr w:rsidR="00EA1E91" w:rsidRPr="00FE41FB" w:rsidTr="003F11FF">
              <w:tc>
                <w:tcPr>
                  <w:tcW w:w="698" w:type="dxa"/>
                </w:tcPr>
                <w:p w:rsidR="00EA1E91" w:rsidRPr="00FE41FB" w:rsidRDefault="00EA1E91" w:rsidP="00EA1E91">
                  <w:pPr>
                    <w:contextualSpacing/>
                  </w:pPr>
                  <w:r w:rsidRPr="00FE41FB">
                    <w:t>16</w:t>
                  </w:r>
                </w:p>
              </w:tc>
              <w:tc>
                <w:tcPr>
                  <w:tcW w:w="6323" w:type="dxa"/>
                </w:tcPr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rPr>
                      <w:b/>
                    </w:rPr>
                    <w:t>2. Город пяти чувств</w:t>
                  </w:r>
                  <w:r>
                    <w:rPr>
                      <w:b/>
                    </w:rPr>
                    <w:t>(6)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 Улица «Зрение».</w:t>
                  </w:r>
                </w:p>
                <w:p w:rsidR="00EA1E91" w:rsidRPr="00FE41FB" w:rsidRDefault="00EA1E91" w:rsidP="00EA1E91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Знакомство с алгоритмом сочинения загадок «по признакам».  Упражнение «Портрет Невидимки».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CA6278">
                    <w:t>0,5</w:t>
                  </w:r>
                </w:p>
              </w:tc>
              <w:tc>
                <w:tcPr>
                  <w:tcW w:w="1134" w:type="dxa"/>
                </w:tcPr>
                <w:p w:rsidR="00EA1E91" w:rsidRDefault="00EA1E91" w:rsidP="00EA1E91">
                  <w:pPr>
                    <w:jc w:val="center"/>
                  </w:pPr>
                  <w:r w:rsidRPr="00CA6278">
                    <w:t>0,5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17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Улица «Слух».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>Способы «происхождения» звука. Упражнение «Соноскоп событий».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4C4EC5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4C4EC5">
                    <w:t>0,5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18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Улица «Осязание». 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>Упражнение «Узнай на ощупь». Свойства предметов. Знакомство с алгоритмом сочинения загадок «с противоречиями».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4C4EC5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4C4EC5">
                    <w:t>0,5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19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Улица «Обоняние».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 xml:space="preserve">Фантазирование: изменение запаха. 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4C6FD1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4C6FD1">
                    <w:t>0,5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20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Улица «Вкус».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>Разрешение противоречия «съедобное – несъедобное»: во времени, в пространстве, в отношениях.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EA6F79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EA6F79">
                    <w:t>0,5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21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Решение изобретательских задач «на обнаружение». 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>Рассказ по сюжетной картинке с «включением» различных органов чувств.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584652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584652">
                    <w:t>0,5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  <w:jc w:val="center"/>
                  </w:pPr>
                  <w:r w:rsidRPr="00FE41FB">
                    <w:t>22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  <w:rPr>
                      <w:b/>
                    </w:rPr>
                  </w:pPr>
                  <w:r w:rsidRPr="00FE41FB">
                    <w:rPr>
                      <w:b/>
                    </w:rPr>
                    <w:t>3. Город загадочных частей</w:t>
                  </w:r>
                  <w:r>
                    <w:rPr>
                      <w:b/>
                    </w:rPr>
                    <w:t>(4)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 Назначение различных частей объекта, возможные варианты изменения частей. Знакомство с алгоритмом сочинения загадок «про части» объекта. Игра «Узнай по части»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136949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136949">
                    <w:t>0,5</w:t>
                  </w: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3F11FF" w:rsidP="00C54629">
                  <w:pPr>
                    <w:contextualSpacing/>
                  </w:pPr>
                  <w:r w:rsidRPr="00FE41FB">
                    <w:t>23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Сочинение загадок</w:t>
                  </w:r>
                </w:p>
              </w:tc>
              <w:tc>
                <w:tcPr>
                  <w:tcW w:w="1134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</w:p>
              </w:tc>
              <w:tc>
                <w:tcPr>
                  <w:tcW w:w="1134" w:type="dxa"/>
                </w:tcPr>
                <w:p w:rsidR="003F11F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  <w:jc w:val="center"/>
                  </w:pPr>
                  <w:r>
                    <w:t>1</w:t>
                  </w:r>
                </w:p>
              </w:tc>
            </w:tr>
            <w:tr w:rsidR="001137DF" w:rsidRPr="00FE41FB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24</w:t>
                  </w:r>
                </w:p>
              </w:tc>
              <w:tc>
                <w:tcPr>
                  <w:tcW w:w="6323" w:type="dxa"/>
                </w:tcPr>
                <w:p w:rsidR="001137DF" w:rsidRPr="00FE41FB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Игры и упражнения со словами.</w:t>
                  </w:r>
                </w:p>
                <w:p w:rsidR="001137DF" w:rsidRPr="00FE41FB" w:rsidRDefault="001137DF" w:rsidP="001137DF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</w:pPr>
                  <w:r w:rsidRPr="00FE41FB">
                    <w:t>Игры и упражнения со словами. Прием «Кит и Кот». Упражнение «Конструктор из букв».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3A2AA1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3A2AA1">
                    <w:t>0,5</w:t>
                  </w:r>
                </w:p>
              </w:tc>
            </w:tr>
            <w:tr w:rsidR="001137DF" w:rsidRPr="00A20E53" w:rsidTr="003F11FF">
              <w:tc>
                <w:tcPr>
                  <w:tcW w:w="698" w:type="dxa"/>
                </w:tcPr>
                <w:p w:rsidR="001137DF" w:rsidRPr="00FE41FB" w:rsidRDefault="001137DF" w:rsidP="001137DF">
                  <w:pPr>
                    <w:contextualSpacing/>
                  </w:pPr>
                  <w:r w:rsidRPr="00FE41FB">
                    <w:t>25</w:t>
                  </w:r>
                </w:p>
              </w:tc>
              <w:tc>
                <w:tcPr>
                  <w:tcW w:w="6323" w:type="dxa"/>
                </w:tcPr>
                <w:p w:rsidR="001137DF" w:rsidRPr="001137DF" w:rsidRDefault="001137DF" w:rsidP="001137DF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Необычные предметы. Придумывание необычных предметов.</w:t>
                  </w:r>
                  <w:r>
                    <w:t xml:space="preserve"> </w:t>
                  </w:r>
                  <w:r w:rsidRPr="00FE41FB">
                    <w:t xml:space="preserve">Морфологический анализ. Практическая работа: фантастическое животное, необычный портрет. 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665A3F">
                    <w:t>0,5</w:t>
                  </w:r>
                </w:p>
              </w:tc>
              <w:tc>
                <w:tcPr>
                  <w:tcW w:w="1134" w:type="dxa"/>
                </w:tcPr>
                <w:p w:rsidR="001137DF" w:rsidRDefault="001137DF" w:rsidP="001137DF">
                  <w:pPr>
                    <w:jc w:val="center"/>
                  </w:pPr>
                  <w:r w:rsidRPr="00665A3F">
                    <w:t>0,5</w:t>
                  </w:r>
                </w:p>
              </w:tc>
            </w:tr>
            <w:tr w:rsidR="00C54629" w:rsidRPr="00FE41FB" w:rsidTr="003F11FF">
              <w:tc>
                <w:tcPr>
                  <w:tcW w:w="698" w:type="dxa"/>
                </w:tcPr>
                <w:p w:rsidR="00C54629" w:rsidRPr="00FE41FB" w:rsidRDefault="00C54629" w:rsidP="00C54629">
                  <w:pPr>
                    <w:contextualSpacing/>
                  </w:pPr>
                  <w:r w:rsidRPr="00FE41FB">
                    <w:t>26</w:t>
                  </w:r>
                </w:p>
              </w:tc>
              <w:tc>
                <w:tcPr>
                  <w:tcW w:w="6323" w:type="dxa"/>
                </w:tcPr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4.Город загадочных мест</w:t>
                  </w:r>
                  <w:r w:rsidR="001137D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(2+3)</w:t>
                  </w:r>
                </w:p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rPr>
                      <w:bCs/>
                    </w:rPr>
                    <w:t xml:space="preserve">Город загадочных мест. Упражнение «Необыкновенное путешествие».  Игра «Зонтик в Африке». 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376E13">
                    <w:t>0,5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376E13">
                    <w:t>0,5</w:t>
                  </w:r>
                </w:p>
              </w:tc>
            </w:tr>
            <w:tr w:rsidR="00C54629" w:rsidRPr="00FE41FB" w:rsidTr="003F11FF">
              <w:tc>
                <w:tcPr>
                  <w:tcW w:w="698" w:type="dxa"/>
                </w:tcPr>
                <w:p w:rsidR="00C54629" w:rsidRPr="00FE41FB" w:rsidRDefault="00C54629" w:rsidP="00C54629">
                  <w:pPr>
                    <w:contextualSpacing/>
                  </w:pPr>
                  <w:r w:rsidRPr="00FE41FB">
                    <w:t>27</w:t>
                  </w:r>
                </w:p>
              </w:tc>
              <w:tc>
                <w:tcPr>
                  <w:tcW w:w="6323" w:type="dxa"/>
                </w:tcPr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Сочинение загадок.</w:t>
                  </w:r>
                </w:p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rPr>
                      <w:bCs/>
                    </w:rPr>
                    <w:t xml:space="preserve">Знакомство с алгоритмом сочинения загадок «про </w:t>
                  </w:r>
                  <w:r w:rsidRPr="00FE41FB">
                    <w:rPr>
                      <w:bCs/>
                    </w:rPr>
                    <w:lastRenderedPageBreak/>
                    <w:t>местоположение» объекта. Придумывание метафор.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B0778D">
                    <w:lastRenderedPageBreak/>
                    <w:t>0,5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B0778D">
                    <w:t>0,5</w:t>
                  </w:r>
                </w:p>
              </w:tc>
            </w:tr>
            <w:tr w:rsidR="00C54629" w:rsidRPr="00FE41FB" w:rsidTr="003F11FF">
              <w:tc>
                <w:tcPr>
                  <w:tcW w:w="698" w:type="dxa"/>
                </w:tcPr>
                <w:p w:rsidR="00C54629" w:rsidRPr="00FE41FB" w:rsidRDefault="00C54629" w:rsidP="00C54629">
                  <w:pPr>
                    <w:spacing w:line="276" w:lineRule="auto"/>
                  </w:pPr>
                  <w:r w:rsidRPr="00FE41FB">
                    <w:lastRenderedPageBreak/>
                    <w:t>28</w:t>
                  </w:r>
                </w:p>
              </w:tc>
              <w:tc>
                <w:tcPr>
                  <w:tcW w:w="6323" w:type="dxa"/>
                </w:tcPr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rPr>
                      <w:b/>
                    </w:rPr>
                    <w:t>5. Путешествие на машине времени</w:t>
                  </w:r>
                  <w:r w:rsidRPr="00FE41FB">
                    <w:t xml:space="preserve"> (прошлое). </w:t>
                  </w:r>
                </w:p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Путешествие в прошлое. </w:t>
                  </w:r>
                  <w:r w:rsidRPr="00FE41FB">
                    <w:rPr>
                      <w:bCs/>
                    </w:rPr>
                    <w:t>История возникновения предмета. Технология изготовления предмета.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671D4E">
                    <w:t>0,5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671D4E">
                    <w:t>0,5</w:t>
                  </w:r>
                </w:p>
              </w:tc>
            </w:tr>
            <w:tr w:rsidR="00C54629" w:rsidRPr="00A20E53" w:rsidTr="003F11FF">
              <w:tc>
                <w:tcPr>
                  <w:tcW w:w="698" w:type="dxa"/>
                </w:tcPr>
                <w:p w:rsidR="00C54629" w:rsidRPr="00FE41FB" w:rsidRDefault="00C54629" w:rsidP="00C54629">
                  <w:pPr>
                    <w:spacing w:line="276" w:lineRule="auto"/>
                  </w:pPr>
                  <w:r w:rsidRPr="00FE41FB">
                    <w:t>29</w:t>
                  </w:r>
                </w:p>
              </w:tc>
              <w:tc>
                <w:tcPr>
                  <w:tcW w:w="6323" w:type="dxa"/>
                </w:tcPr>
                <w:p w:rsidR="00C54629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>Путешествие на машине времени в будущее.</w:t>
                  </w:r>
                </w:p>
                <w:p w:rsidR="00C54629" w:rsidRPr="00A20E53" w:rsidRDefault="00C54629" w:rsidP="00C54629">
                  <w:pPr>
                    <w:tabs>
                      <w:tab w:val="left" w:pos="540"/>
                    </w:tabs>
                    <w:contextualSpacing/>
                    <w:jc w:val="both"/>
                    <w:outlineLvl w:val="0"/>
                    <w:rPr>
                      <w:bCs/>
                    </w:rPr>
                  </w:pPr>
                  <w:r w:rsidRPr="00FE41FB">
                    <w:rPr>
                      <w:bCs/>
                    </w:rPr>
                    <w:t xml:space="preserve">Фантазирование: какими будут объекты в будущем. Системный оператор («многоэкранка»).  Описание объектов при помощи системного оператора. 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5325C0">
                    <w:t>0,5</w:t>
                  </w:r>
                </w:p>
              </w:tc>
              <w:tc>
                <w:tcPr>
                  <w:tcW w:w="1134" w:type="dxa"/>
                </w:tcPr>
                <w:p w:rsidR="00C54629" w:rsidRDefault="00C54629" w:rsidP="00C54629">
                  <w:pPr>
                    <w:jc w:val="center"/>
                  </w:pPr>
                  <w:r w:rsidRPr="005325C0">
                    <w:t>0,5</w:t>
                  </w: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3F11FF" w:rsidP="003F11FF">
                  <w:pPr>
                    <w:spacing w:line="276" w:lineRule="auto"/>
                  </w:pPr>
                  <w:r w:rsidRPr="00FE41FB">
                    <w:t>30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contextualSpacing/>
                  </w:pPr>
                  <w:r w:rsidRPr="00FE41FB">
                    <w:t xml:space="preserve">Путешествие в город загадочных дел. </w:t>
                  </w:r>
                </w:p>
              </w:tc>
              <w:tc>
                <w:tcPr>
                  <w:tcW w:w="1134" w:type="dxa"/>
                </w:tcPr>
                <w:p w:rsidR="003F11FF" w:rsidRPr="00FE41FB" w:rsidRDefault="003F11FF" w:rsidP="00C54629">
                  <w:pPr>
                    <w:tabs>
                      <w:tab w:val="left" w:pos="540"/>
                      <w:tab w:val="left" w:pos="1620"/>
                    </w:tabs>
                    <w:spacing w:before="80" w:line="276" w:lineRule="auto"/>
                    <w:jc w:val="center"/>
                  </w:pPr>
                </w:p>
              </w:tc>
              <w:tc>
                <w:tcPr>
                  <w:tcW w:w="1134" w:type="dxa"/>
                </w:tcPr>
                <w:p w:rsidR="003F11FF" w:rsidRPr="00FE41FB" w:rsidRDefault="00C54629" w:rsidP="00C54629">
                  <w:pPr>
                    <w:tabs>
                      <w:tab w:val="left" w:pos="540"/>
                      <w:tab w:val="left" w:pos="1620"/>
                    </w:tabs>
                    <w:spacing w:before="80" w:line="276" w:lineRule="auto"/>
                    <w:jc w:val="center"/>
                  </w:pPr>
                  <w:r>
                    <w:t>1</w:t>
                  </w: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3F11FF" w:rsidP="003F11FF">
                  <w:pPr>
                    <w:spacing w:line="276" w:lineRule="auto"/>
                  </w:pPr>
                  <w:r w:rsidRPr="00FE41FB">
                    <w:t>31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contextualSpacing/>
                  </w:pPr>
                  <w:r w:rsidRPr="00FE41FB">
                    <w:t>Загадочная» школа. Использование алгоритмов сочинения загадок</w:t>
                  </w:r>
                </w:p>
              </w:tc>
              <w:tc>
                <w:tcPr>
                  <w:tcW w:w="1134" w:type="dxa"/>
                </w:tcPr>
                <w:p w:rsidR="003F11FF" w:rsidRPr="00FE41FB" w:rsidRDefault="00C54629" w:rsidP="00C54629">
                  <w:pPr>
                    <w:spacing w:line="276" w:lineRule="auto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134" w:type="dxa"/>
                </w:tcPr>
                <w:p w:rsidR="003F11FF" w:rsidRPr="00FE41FB" w:rsidRDefault="00C54629" w:rsidP="00C54629">
                  <w:pPr>
                    <w:spacing w:line="276" w:lineRule="auto"/>
                    <w:jc w:val="center"/>
                  </w:pPr>
                  <w:r>
                    <w:t>0,5</w:t>
                  </w: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3F11FF" w:rsidP="003F11FF">
                  <w:pPr>
                    <w:spacing w:line="276" w:lineRule="auto"/>
                  </w:pPr>
                  <w:r w:rsidRPr="00FE41FB">
                    <w:t>32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contextualSpacing/>
                  </w:pPr>
                  <w:r w:rsidRPr="00FE41FB">
                    <w:t>Подготовка творческих работ</w:t>
                  </w:r>
                </w:p>
              </w:tc>
              <w:tc>
                <w:tcPr>
                  <w:tcW w:w="1134" w:type="dxa"/>
                </w:tcPr>
                <w:p w:rsidR="003F11FF" w:rsidRPr="00FE41FB" w:rsidRDefault="003F11FF" w:rsidP="00C5462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</w:tcPr>
                <w:p w:rsidR="003F11FF" w:rsidRPr="00FE41FB" w:rsidRDefault="00C54629" w:rsidP="00C54629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</w:tr>
            <w:tr w:rsidR="003F11FF" w:rsidRPr="00FE41FB" w:rsidTr="003F11FF">
              <w:tc>
                <w:tcPr>
                  <w:tcW w:w="698" w:type="dxa"/>
                </w:tcPr>
                <w:p w:rsidR="003F11FF" w:rsidRPr="00FE41FB" w:rsidRDefault="00C47974" w:rsidP="003F11FF">
                  <w:pPr>
                    <w:spacing w:line="276" w:lineRule="auto"/>
                  </w:pPr>
                  <w:r>
                    <w:t>33</w:t>
                  </w:r>
                </w:p>
              </w:tc>
              <w:tc>
                <w:tcPr>
                  <w:tcW w:w="6323" w:type="dxa"/>
                </w:tcPr>
                <w:p w:rsidR="003F11FF" w:rsidRPr="00FE41FB" w:rsidRDefault="003F11FF" w:rsidP="00C54629">
                  <w:pPr>
                    <w:contextualSpacing/>
                  </w:pPr>
                  <w:r w:rsidRPr="00FE41FB">
                    <w:t>Подведение итогов  «Я хороший-ты хороший»</w:t>
                  </w:r>
                </w:p>
              </w:tc>
              <w:tc>
                <w:tcPr>
                  <w:tcW w:w="1134" w:type="dxa"/>
                </w:tcPr>
                <w:p w:rsidR="003F11FF" w:rsidRPr="00FE41FB" w:rsidRDefault="003F11FF" w:rsidP="00C5462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34" w:type="dxa"/>
                </w:tcPr>
                <w:p w:rsidR="003F11FF" w:rsidRPr="00FE41FB" w:rsidRDefault="00C54629" w:rsidP="00C54629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</w:tr>
          </w:tbl>
          <w:p w:rsidR="003F11FF" w:rsidRDefault="003F11FF" w:rsidP="003F11FF">
            <w:pPr>
              <w:spacing w:line="360" w:lineRule="auto"/>
              <w:jc w:val="both"/>
            </w:pPr>
          </w:p>
          <w:p w:rsidR="007F77AD" w:rsidRPr="0062672D" w:rsidRDefault="007F77AD" w:rsidP="007F77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2-й класс</w:t>
            </w:r>
          </w:p>
          <w:tbl>
            <w:tblPr>
              <w:tblW w:w="486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5954"/>
              <w:gridCol w:w="1135"/>
              <w:gridCol w:w="1133"/>
            </w:tblGrid>
            <w:tr w:rsidR="000C77C9" w:rsidRPr="000C77C9" w:rsidTr="000C77C9">
              <w:trPr>
                <w:trHeight w:val="450"/>
              </w:trPr>
              <w:tc>
                <w:tcPr>
                  <w:tcW w:w="574" w:type="pct"/>
                  <w:vMerge w:val="restart"/>
                </w:tcPr>
                <w:p w:rsidR="000C77C9" w:rsidRPr="000C77C9" w:rsidRDefault="000C77C9" w:rsidP="000C77C9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№ п/п</w:t>
                  </w:r>
                </w:p>
              </w:tc>
              <w:tc>
                <w:tcPr>
                  <w:tcW w:w="3205" w:type="pct"/>
                  <w:vMerge w:val="restar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0C77C9">
                    <w:rPr>
                      <w:rFonts w:eastAsia="Courier New"/>
                      <w:b/>
                      <w:color w:val="000000"/>
                      <w:szCs w:val="28"/>
                      <w:lang w:eastAsia="ar-SA"/>
                    </w:rPr>
                    <w:t>Раздел /Тема</w:t>
                  </w:r>
                </w:p>
              </w:tc>
              <w:tc>
                <w:tcPr>
                  <w:tcW w:w="1221" w:type="pct"/>
                  <w:gridSpan w:val="2"/>
                </w:tcPr>
                <w:p w:rsidR="000C77C9" w:rsidRPr="00FE41FB" w:rsidRDefault="000C77C9" w:rsidP="000C77C9">
                  <w:pPr>
                    <w:contextualSpacing/>
                    <w:jc w:val="center"/>
                    <w:outlineLvl w:val="0"/>
                  </w:pPr>
                  <w:r>
                    <w:t>Количество часов</w:t>
                  </w:r>
                </w:p>
              </w:tc>
            </w:tr>
            <w:tr w:rsidR="000C77C9" w:rsidRPr="000C77C9" w:rsidTr="000C77C9">
              <w:trPr>
                <w:trHeight w:val="450"/>
              </w:trPr>
              <w:tc>
                <w:tcPr>
                  <w:tcW w:w="574" w:type="pct"/>
                  <w:vMerge/>
                </w:tcPr>
                <w:p w:rsidR="000C77C9" w:rsidRDefault="000C77C9" w:rsidP="000C77C9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205" w:type="pct"/>
                  <w:vMerge/>
                  <w:shd w:val="clear" w:color="auto" w:fill="auto"/>
                  <w:noWrap/>
                </w:tcPr>
                <w:p w:rsidR="000C77C9" w:rsidRPr="000C77C9" w:rsidRDefault="000C77C9" w:rsidP="000C77C9">
                  <w:pPr>
                    <w:jc w:val="center"/>
                    <w:rPr>
                      <w:rFonts w:eastAsia="Courier New"/>
                      <w:b/>
                      <w:color w:val="000000"/>
                      <w:szCs w:val="28"/>
                      <w:lang w:eastAsia="ar-SA"/>
                    </w:rPr>
                  </w:pPr>
                </w:p>
              </w:tc>
              <w:tc>
                <w:tcPr>
                  <w:tcW w:w="611" w:type="pct"/>
                </w:tcPr>
                <w:p w:rsidR="000C77C9" w:rsidRPr="0062672D" w:rsidRDefault="000C77C9" w:rsidP="000C77C9">
                  <w:pPr>
                    <w:contextualSpacing/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Теория</w:t>
                  </w:r>
                </w:p>
                <w:p w:rsidR="000C77C9" w:rsidRPr="0062672D" w:rsidRDefault="00CD16B2" w:rsidP="000C77C9">
                  <w:pPr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0C77C9" w:rsidRPr="0062672D">
                    <w:rPr>
                      <w:sz w:val="22"/>
                      <w:szCs w:val="22"/>
                    </w:rPr>
                    <w:t xml:space="preserve"> ч</w:t>
                  </w:r>
                </w:p>
              </w:tc>
              <w:tc>
                <w:tcPr>
                  <w:tcW w:w="610" w:type="pct"/>
                </w:tcPr>
                <w:p w:rsidR="000C77C9" w:rsidRPr="0062672D" w:rsidRDefault="000C77C9" w:rsidP="000C77C9">
                  <w:pPr>
                    <w:contextualSpacing/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Практика</w:t>
                  </w:r>
                </w:p>
                <w:p w:rsidR="000C77C9" w:rsidRPr="000C77C9" w:rsidRDefault="000C77C9" w:rsidP="000C77C9">
                  <w:pPr>
                    <w:jc w:val="center"/>
                    <w:rPr>
                      <w:rFonts w:eastAsia="Courier New"/>
                      <w:b/>
                      <w:color w:val="000000"/>
                      <w:szCs w:val="28"/>
                      <w:lang w:eastAsia="ar-SA"/>
                    </w:rPr>
                  </w:pPr>
                  <w:r w:rsidRPr="0062672D">
                    <w:rPr>
                      <w:sz w:val="22"/>
                      <w:szCs w:val="22"/>
                    </w:rPr>
                    <w:t xml:space="preserve"> </w:t>
                  </w:r>
                  <w:r w:rsidR="00CD16B2">
                    <w:rPr>
                      <w:sz w:val="22"/>
                      <w:szCs w:val="22"/>
                    </w:rPr>
                    <w:t>18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672D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0C77C9" w:rsidRPr="000C77C9" w:rsidTr="000C77C9">
              <w:trPr>
                <w:trHeight w:val="410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rFonts w:eastAsia="Courier New"/>
                      <w:b/>
                      <w:color w:val="000000"/>
                      <w:szCs w:val="28"/>
                      <w:lang w:eastAsia="ar-SA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Школа: разнообразие целей. 1 ч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0C77C9" w:rsidRPr="000C77C9" w:rsidTr="000C77C9">
              <w:trPr>
                <w:trHeight w:val="416"/>
              </w:trPr>
              <w:tc>
                <w:tcPr>
                  <w:tcW w:w="574" w:type="pct"/>
                </w:tcPr>
                <w:p w:rsidR="000C77C9" w:rsidRPr="000C77C9" w:rsidRDefault="000C77C9" w:rsidP="000C77C9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Зачем учиться в школе?</w:t>
                  </w:r>
                </w:p>
              </w:tc>
              <w:tc>
                <w:tcPr>
                  <w:tcW w:w="611" w:type="pct"/>
                </w:tcPr>
                <w:p w:rsidR="000C77C9" w:rsidRPr="000C77C9" w:rsidRDefault="00BF13B4" w:rsidP="00BF13B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0C77C9" w:rsidRPr="000C77C9" w:rsidRDefault="00BF13B4" w:rsidP="00BF13B4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BF13B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421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szCs w:val="28"/>
                    </w:rPr>
                    <w:t>Надсистемы и подсистемы человека. 5 ч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BF13B4" w:rsidRPr="000C77C9" w:rsidTr="000C77C9">
              <w:trPr>
                <w:trHeight w:val="597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Адрес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</w:tr>
            <w:tr w:rsidR="00BF13B4" w:rsidRPr="000C77C9" w:rsidTr="000C77C9">
              <w:trPr>
                <w:trHeight w:val="380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Наш организм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</w:tr>
            <w:tr w:rsidR="00BF13B4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Как устроен человек?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</w:tr>
            <w:tr w:rsidR="00BF13B4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Болезни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</w:tr>
            <w:tr w:rsidR="00BF13B4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Что такое здоровый образ жизни?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635CE3">
                    <w:t>0,5</w:t>
                  </w:r>
                </w:p>
              </w:tc>
            </w:tr>
            <w:tr w:rsidR="000C77C9" w:rsidRPr="000C77C9" w:rsidTr="000C77C9">
              <w:trPr>
                <w:trHeight w:val="298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szCs w:val="28"/>
                    </w:rPr>
                    <w:t>Линия жизни человека. 3 ч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BF13B4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Развитие ребёнка до школы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081312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081312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310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Будущее.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081312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081312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401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Линия жизни человека.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081312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081312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420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Знакомимся с психологией. 5ч.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BF13B4" w:rsidRPr="000C77C9" w:rsidTr="000C77C9">
              <w:trPr>
                <w:trHeight w:val="412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Что такое я?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413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Учимся быть внимательными.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Учимся запоминать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13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Учимся придумывать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320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14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Что значит "быть умным"?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A032C5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410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Эмоции и настроение. 2 ч.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BF13B4" w:rsidRPr="000C77C9" w:rsidTr="000C77C9">
              <w:trPr>
                <w:trHeight w:val="416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15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Какие бывают эмоции?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24300E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24300E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F13B4" w:rsidRPr="000C77C9" w:rsidTr="000C77C9">
              <w:trPr>
                <w:trHeight w:val="422"/>
              </w:trPr>
              <w:tc>
                <w:tcPr>
                  <w:tcW w:w="574" w:type="pct"/>
                </w:tcPr>
                <w:p w:rsidR="00BF13B4" w:rsidRPr="000C77C9" w:rsidRDefault="00BF13B4" w:rsidP="00BF13B4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16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F13B4" w:rsidRPr="000C77C9" w:rsidRDefault="00BF13B4" w:rsidP="00BF13B4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Как поднять настроение?</w:t>
                  </w:r>
                </w:p>
              </w:tc>
              <w:tc>
                <w:tcPr>
                  <w:tcW w:w="611" w:type="pct"/>
                </w:tcPr>
                <w:p w:rsidR="00BF13B4" w:rsidRDefault="00BF13B4" w:rsidP="00BF13B4">
                  <w:pPr>
                    <w:jc w:val="center"/>
                  </w:pPr>
                  <w:r w:rsidRPr="0024300E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F13B4" w:rsidRDefault="00BF13B4" w:rsidP="00BF13B4">
                  <w:pPr>
                    <w:jc w:val="center"/>
                  </w:pPr>
                  <w:r w:rsidRPr="0024300E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413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Общение. 5.ч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BE3F23" w:rsidRPr="000C77C9" w:rsidTr="000C77C9">
              <w:trPr>
                <w:trHeight w:val="420"/>
              </w:trPr>
              <w:tc>
                <w:tcPr>
                  <w:tcW w:w="574" w:type="pct"/>
                </w:tcPr>
                <w:p w:rsidR="00BE3F23" w:rsidRPr="000C77C9" w:rsidRDefault="00BE3F23" w:rsidP="00BE3F23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17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E3F23" w:rsidRPr="000C77C9" w:rsidRDefault="00BE3F23" w:rsidP="00BE3F23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Речевое общение</w:t>
                  </w:r>
                </w:p>
              </w:tc>
              <w:tc>
                <w:tcPr>
                  <w:tcW w:w="611" w:type="pct"/>
                </w:tcPr>
                <w:p w:rsidR="00BE3F23" w:rsidRDefault="00BE3F23" w:rsidP="00BE3F23">
                  <w:pPr>
                    <w:jc w:val="center"/>
                  </w:pPr>
                  <w:r w:rsidRPr="00A23290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E3F23" w:rsidRDefault="00BE3F23" w:rsidP="00BE3F23">
                  <w:pPr>
                    <w:jc w:val="center"/>
                  </w:pPr>
                  <w:r w:rsidRPr="00A23290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E3F23" w:rsidRPr="000C77C9" w:rsidTr="000C77C9">
              <w:trPr>
                <w:trHeight w:val="413"/>
              </w:trPr>
              <w:tc>
                <w:tcPr>
                  <w:tcW w:w="574" w:type="pct"/>
                </w:tcPr>
                <w:p w:rsidR="00BE3F23" w:rsidRPr="000C77C9" w:rsidRDefault="00BE3F23" w:rsidP="00BE3F23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E3F23" w:rsidRPr="000C77C9" w:rsidRDefault="00BE3F23" w:rsidP="00BE3F23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Неречевое общение. Жесты</w:t>
                  </w:r>
                </w:p>
              </w:tc>
              <w:tc>
                <w:tcPr>
                  <w:tcW w:w="611" w:type="pct"/>
                </w:tcPr>
                <w:p w:rsidR="00BE3F23" w:rsidRDefault="00BE3F23" w:rsidP="00BE3F23">
                  <w:pPr>
                    <w:jc w:val="center"/>
                  </w:pPr>
                  <w:r w:rsidRPr="00A23290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E3F23" w:rsidRDefault="00BE3F23" w:rsidP="00BE3F23">
                  <w:pPr>
                    <w:jc w:val="center"/>
                  </w:pPr>
                  <w:r w:rsidRPr="00A23290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BE3F23" w:rsidRPr="000C77C9" w:rsidTr="000C77C9">
              <w:trPr>
                <w:trHeight w:val="418"/>
              </w:trPr>
              <w:tc>
                <w:tcPr>
                  <w:tcW w:w="574" w:type="pct"/>
                </w:tcPr>
                <w:p w:rsidR="00BE3F23" w:rsidRPr="000C77C9" w:rsidRDefault="00BE3F23" w:rsidP="00BE3F23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19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BE3F23" w:rsidRPr="000C77C9" w:rsidRDefault="00BE3F23" w:rsidP="00BE3F23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Проблемы общения</w:t>
                  </w:r>
                </w:p>
              </w:tc>
              <w:tc>
                <w:tcPr>
                  <w:tcW w:w="611" w:type="pct"/>
                </w:tcPr>
                <w:p w:rsidR="00BE3F23" w:rsidRDefault="00BE3F23" w:rsidP="00BE3F23">
                  <w:pPr>
                    <w:jc w:val="center"/>
                  </w:pPr>
                  <w:r w:rsidRPr="00A23290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BE3F23" w:rsidRDefault="00BE3F23" w:rsidP="00BE3F23">
                  <w:pPr>
                    <w:jc w:val="center"/>
                  </w:pPr>
                  <w:r w:rsidRPr="00A23290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409"/>
              </w:trPr>
              <w:tc>
                <w:tcPr>
                  <w:tcW w:w="574" w:type="pct"/>
                </w:tcPr>
                <w:p w:rsidR="000C77C9" w:rsidRPr="000C77C9" w:rsidRDefault="000C77C9" w:rsidP="000C77C9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Конфликты</w:t>
                  </w:r>
                </w:p>
              </w:tc>
              <w:tc>
                <w:tcPr>
                  <w:tcW w:w="611" w:type="pct"/>
                </w:tcPr>
                <w:p w:rsidR="000C77C9" w:rsidRPr="000C77C9" w:rsidRDefault="000C77C9" w:rsidP="00CD16B2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0C77C9" w:rsidRPr="000C77C9" w:rsidTr="000C77C9">
              <w:trPr>
                <w:trHeight w:val="416"/>
              </w:trPr>
              <w:tc>
                <w:tcPr>
                  <w:tcW w:w="574" w:type="pct"/>
                </w:tcPr>
                <w:p w:rsidR="000C77C9" w:rsidRPr="000C77C9" w:rsidRDefault="000C77C9" w:rsidP="000C77C9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21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Правила урегулирования конфликтов</w:t>
                  </w:r>
                </w:p>
              </w:tc>
              <w:tc>
                <w:tcPr>
                  <w:tcW w:w="611" w:type="pct"/>
                </w:tcPr>
                <w:p w:rsidR="000C77C9" w:rsidRPr="000C77C9" w:rsidRDefault="00CD16B2" w:rsidP="00CD16B2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0C77C9" w:rsidRPr="000C77C9" w:rsidRDefault="00CD16B2" w:rsidP="00CD16B2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422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Противоречия. 7ч.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D64F6F" w:rsidRPr="000C77C9" w:rsidTr="000C77C9">
              <w:trPr>
                <w:trHeight w:val="556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22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Понятие о противоречии. Противоречия в предметах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408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23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Противоречия в явлениях природы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414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24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Противоречия в свойствах характера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413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25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Противоречия в свойствах характера (продолжение)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26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Противоречия в ситуациях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27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Противоречия в ситуациях (продолжение)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28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Противоречие "цель-средство"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377F74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298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Мы и окружающие. 4ч.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0C77C9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0C77C9" w:rsidRPr="000C77C9" w:rsidRDefault="000C77C9" w:rsidP="000C77C9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29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Экскурсия</w:t>
                  </w:r>
                </w:p>
              </w:tc>
              <w:tc>
                <w:tcPr>
                  <w:tcW w:w="611" w:type="pct"/>
                </w:tcPr>
                <w:p w:rsidR="000C77C9" w:rsidRPr="000C77C9" w:rsidRDefault="000C77C9" w:rsidP="00D64F6F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10" w:type="pct"/>
                </w:tcPr>
                <w:p w:rsidR="000C77C9" w:rsidRPr="008A276B" w:rsidRDefault="00CD16B2" w:rsidP="00CD16B2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8A276B"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  <w:tr w:rsidR="00D64F6F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30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Анализ экскурсии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A75A13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A75A13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9D192E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9D192E" w:rsidRPr="000C77C9" w:rsidRDefault="009D192E" w:rsidP="009D192E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31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9D192E" w:rsidRPr="000C77C9" w:rsidRDefault="009D192E" w:rsidP="009D192E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Ориентирование в окружающем мире</w:t>
                  </w:r>
                </w:p>
              </w:tc>
              <w:tc>
                <w:tcPr>
                  <w:tcW w:w="611" w:type="pct"/>
                </w:tcPr>
                <w:p w:rsidR="009D192E" w:rsidRDefault="009D192E" w:rsidP="009D192E">
                  <w:pPr>
                    <w:jc w:val="center"/>
                  </w:pPr>
                  <w:r w:rsidRPr="00CE3D19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9D192E" w:rsidRDefault="009D192E" w:rsidP="009D192E">
                  <w:pPr>
                    <w:jc w:val="center"/>
                  </w:pPr>
                  <w:r w:rsidRPr="00CE3D19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D64F6F" w:rsidRPr="000C77C9" w:rsidTr="000C77C9">
              <w:trPr>
                <w:trHeight w:val="498"/>
              </w:trPr>
              <w:tc>
                <w:tcPr>
                  <w:tcW w:w="574" w:type="pct"/>
                </w:tcPr>
                <w:p w:rsidR="00D64F6F" w:rsidRPr="000C77C9" w:rsidRDefault="00D64F6F" w:rsidP="00D64F6F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32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D64F6F" w:rsidRPr="000C77C9" w:rsidRDefault="00D64F6F" w:rsidP="00D64F6F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Правила поведения с незнакомыми</w:t>
                  </w:r>
                </w:p>
              </w:tc>
              <w:tc>
                <w:tcPr>
                  <w:tcW w:w="611" w:type="pct"/>
                </w:tcPr>
                <w:p w:rsidR="00D64F6F" w:rsidRDefault="00D64F6F" w:rsidP="00D64F6F">
                  <w:pPr>
                    <w:jc w:val="center"/>
                  </w:pPr>
                  <w:r w:rsidRPr="007C450D">
                    <w:rPr>
                      <w:color w:val="000000"/>
                      <w:szCs w:val="28"/>
                    </w:rPr>
                    <w:t>0,5</w:t>
                  </w:r>
                </w:p>
              </w:tc>
              <w:tc>
                <w:tcPr>
                  <w:tcW w:w="610" w:type="pct"/>
                </w:tcPr>
                <w:p w:rsidR="00D64F6F" w:rsidRDefault="00D64F6F" w:rsidP="00D64F6F">
                  <w:pPr>
                    <w:jc w:val="center"/>
                  </w:pPr>
                  <w:r w:rsidRPr="007C450D">
                    <w:rPr>
                      <w:color w:val="000000"/>
                      <w:szCs w:val="28"/>
                    </w:rPr>
                    <w:t>0,5</w:t>
                  </w:r>
                </w:p>
              </w:tc>
            </w:tr>
            <w:tr w:rsidR="000C77C9" w:rsidRPr="000C77C9" w:rsidTr="000C77C9">
              <w:trPr>
                <w:trHeight w:val="278"/>
              </w:trPr>
              <w:tc>
                <w:tcPr>
                  <w:tcW w:w="4390" w:type="pct"/>
                  <w:gridSpan w:val="3"/>
                </w:tcPr>
                <w:p w:rsidR="000C77C9" w:rsidRPr="000C77C9" w:rsidRDefault="000C77C9" w:rsidP="000C77C9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C77C9">
                    <w:rPr>
                      <w:b/>
                      <w:color w:val="000000"/>
                      <w:szCs w:val="28"/>
                    </w:rPr>
                    <w:t>Подведение итогов обучения. 2 ч</w:t>
                  </w:r>
                </w:p>
              </w:tc>
              <w:tc>
                <w:tcPr>
                  <w:tcW w:w="610" w:type="pct"/>
                </w:tcPr>
                <w:p w:rsidR="000C77C9" w:rsidRPr="000C77C9" w:rsidRDefault="000C77C9" w:rsidP="000C77C9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0C77C9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0C77C9" w:rsidRPr="000C77C9" w:rsidRDefault="000C77C9" w:rsidP="000C77C9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33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Я - хороший, ты - хороший</w:t>
                  </w:r>
                </w:p>
              </w:tc>
              <w:tc>
                <w:tcPr>
                  <w:tcW w:w="611" w:type="pct"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10" w:type="pct"/>
                </w:tcPr>
                <w:p w:rsidR="000C77C9" w:rsidRPr="000C77C9" w:rsidRDefault="00BE3F23" w:rsidP="00BE3F23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  <w:tr w:rsidR="000C77C9" w:rsidRPr="000C77C9" w:rsidTr="000C77C9">
              <w:trPr>
                <w:trHeight w:val="298"/>
              </w:trPr>
              <w:tc>
                <w:tcPr>
                  <w:tcW w:w="574" w:type="pct"/>
                </w:tcPr>
                <w:p w:rsidR="000C77C9" w:rsidRPr="000C77C9" w:rsidRDefault="000C77C9" w:rsidP="000C77C9">
                  <w:pPr>
                    <w:rPr>
                      <w:szCs w:val="28"/>
                    </w:rPr>
                  </w:pPr>
                  <w:r w:rsidRPr="000C77C9">
                    <w:rPr>
                      <w:szCs w:val="28"/>
                    </w:rPr>
                    <w:t>34</w:t>
                  </w:r>
                </w:p>
              </w:tc>
              <w:tc>
                <w:tcPr>
                  <w:tcW w:w="3205" w:type="pct"/>
                  <w:shd w:val="clear" w:color="auto" w:fill="auto"/>
                  <w:noWrap/>
                  <w:hideMark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  <w:r w:rsidRPr="000C77C9">
                    <w:rPr>
                      <w:color w:val="000000"/>
                      <w:szCs w:val="28"/>
                    </w:rPr>
                    <w:t>Обобщение изученного</w:t>
                  </w:r>
                </w:p>
              </w:tc>
              <w:tc>
                <w:tcPr>
                  <w:tcW w:w="611" w:type="pct"/>
                </w:tcPr>
                <w:p w:rsidR="000C77C9" w:rsidRPr="000C77C9" w:rsidRDefault="000C77C9" w:rsidP="000C77C9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10" w:type="pct"/>
                </w:tcPr>
                <w:p w:rsidR="000C77C9" w:rsidRPr="000C77C9" w:rsidRDefault="00BE3F23" w:rsidP="00BE3F23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</w:t>
                  </w:r>
                </w:p>
              </w:tc>
            </w:tr>
          </w:tbl>
          <w:p w:rsidR="007F77AD" w:rsidRPr="003F11FF" w:rsidRDefault="007F77AD" w:rsidP="003F11FF">
            <w:pPr>
              <w:spacing w:line="360" w:lineRule="auto"/>
              <w:jc w:val="both"/>
            </w:pPr>
          </w:p>
          <w:p w:rsidR="003F11FF" w:rsidRPr="0062672D" w:rsidRDefault="003F11FF" w:rsidP="00C07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3-й класс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408"/>
              <w:gridCol w:w="1134"/>
              <w:gridCol w:w="1276"/>
            </w:tblGrid>
            <w:tr w:rsidR="007203D3" w:rsidRPr="0062672D" w:rsidTr="00BD3AF7">
              <w:tc>
                <w:tcPr>
                  <w:tcW w:w="567" w:type="dxa"/>
                  <w:vMerge w:val="restart"/>
                </w:tcPr>
                <w:p w:rsidR="007203D3" w:rsidRPr="0062672D" w:rsidRDefault="007203D3" w:rsidP="00C07312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408" w:type="dxa"/>
                  <w:vMerge w:val="restart"/>
                </w:tcPr>
                <w:p w:rsidR="007203D3" w:rsidRPr="0062672D" w:rsidRDefault="003F11FF" w:rsidP="00C0731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Тема занятия</w:t>
                  </w:r>
                  <w:r w:rsidR="007203D3" w:rsidRPr="0062672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</w:tcPr>
                <w:p w:rsidR="007203D3" w:rsidRPr="0062672D" w:rsidRDefault="007203D3" w:rsidP="00C07312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7203D3" w:rsidRPr="0062672D" w:rsidTr="00BD3AF7">
              <w:tc>
                <w:tcPr>
                  <w:tcW w:w="567" w:type="dxa"/>
                  <w:vMerge/>
                </w:tcPr>
                <w:p w:rsidR="007203D3" w:rsidRPr="0062672D" w:rsidRDefault="007203D3" w:rsidP="00C07312">
                  <w:pPr>
                    <w:jc w:val="center"/>
                  </w:pPr>
                </w:p>
              </w:tc>
              <w:tc>
                <w:tcPr>
                  <w:tcW w:w="6408" w:type="dxa"/>
                  <w:vMerge/>
                </w:tcPr>
                <w:p w:rsidR="007203D3" w:rsidRPr="0062672D" w:rsidRDefault="007203D3" w:rsidP="00C07312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7203D3" w:rsidRPr="0062672D" w:rsidRDefault="007203D3" w:rsidP="00C07312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Теория</w:t>
                  </w:r>
                </w:p>
                <w:p w:rsidR="007203D3" w:rsidRPr="0062672D" w:rsidRDefault="00B0344E" w:rsidP="00C0731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7203D3" w:rsidRPr="0062672D">
                    <w:rPr>
                      <w:sz w:val="22"/>
                      <w:szCs w:val="22"/>
                    </w:rPr>
                    <w:t xml:space="preserve"> ч</w:t>
                  </w:r>
                </w:p>
              </w:tc>
              <w:tc>
                <w:tcPr>
                  <w:tcW w:w="1276" w:type="dxa"/>
                </w:tcPr>
                <w:p w:rsidR="007203D3" w:rsidRPr="0062672D" w:rsidRDefault="007203D3" w:rsidP="00C07312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Практика</w:t>
                  </w:r>
                </w:p>
                <w:p w:rsidR="007203D3" w:rsidRPr="0062672D" w:rsidRDefault="007203D3" w:rsidP="00C07312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 xml:space="preserve"> </w:t>
                  </w:r>
                  <w:r w:rsidR="00B0344E">
                    <w:rPr>
                      <w:sz w:val="22"/>
                      <w:szCs w:val="22"/>
                    </w:rPr>
                    <w:t xml:space="preserve">19 </w:t>
                  </w:r>
                  <w:r w:rsidRPr="0062672D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5650B8" w:rsidP="00CD6E79">
                  <w:pPr>
                    <w:contextualSpacing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Понятие о фантазировании.</w:t>
                  </w:r>
                </w:p>
              </w:tc>
              <w:tc>
                <w:tcPr>
                  <w:tcW w:w="1134" w:type="dxa"/>
                </w:tcPr>
                <w:p w:rsidR="00CD6E79" w:rsidRPr="00CD6E79" w:rsidRDefault="00CD6E79" w:rsidP="00CD6E7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CD6E79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Что мешает придумывать?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Критерии оценки творческих работ.</w:t>
                  </w:r>
                </w:p>
              </w:tc>
              <w:tc>
                <w:tcPr>
                  <w:tcW w:w="1134" w:type="dxa"/>
                </w:tcPr>
                <w:p w:rsidR="00CD6E79" w:rsidRDefault="00B0344E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Сочинение загадок.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Придумывание метафор.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5650B8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Правила запоминания.</w:t>
                  </w:r>
                </w:p>
              </w:tc>
              <w:tc>
                <w:tcPr>
                  <w:tcW w:w="1134" w:type="dxa"/>
                </w:tcPr>
                <w:p w:rsidR="00CD6E79" w:rsidRDefault="005650B8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5650B8" w:rsidP="00CD6E79">
                  <w:pPr>
                    <w:jc w:val="center"/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B0344E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«Объединение».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Морфологический анализ.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Игры со словами.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Конструктор игр.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Придумывание сказок</w:t>
                  </w:r>
                  <w:r w:rsidR="00CD6E79">
                    <w:rPr>
                      <w:color w:val="333333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4657D3" w:rsidP="004657D3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134" w:type="dxa"/>
                </w:tcPr>
                <w:p w:rsidR="00CD6E79" w:rsidRDefault="00CD6E79" w:rsidP="004657D3"/>
              </w:tc>
              <w:tc>
                <w:tcPr>
                  <w:tcW w:w="1276" w:type="dxa"/>
                </w:tcPr>
                <w:p w:rsidR="00CD6E79" w:rsidRDefault="004657D3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Признаки объектов.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F242E7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Действия объектов.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Метод фокальных объектов.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«Круги по воде».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Приемы «Бином фантазии», «Произвольная приставка».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«Что потом?»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«Творческая ошибка».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242E7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F242E7" w:rsidP="00CD6E79">
                  <w:pPr>
                    <w:jc w:val="center"/>
                  </w:pPr>
                  <w:r>
                    <w:t>1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412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«Оживление»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6408" w:type="dxa"/>
                </w:tcPr>
                <w:p w:rsidR="00CD6E79" w:rsidRDefault="00F412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«Увеличение - уменьшение».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76371C" w:rsidRPr="0062672D" w:rsidTr="00BD3AF7">
              <w:tc>
                <w:tcPr>
                  <w:tcW w:w="567" w:type="dxa"/>
                </w:tcPr>
                <w:p w:rsidR="0076371C" w:rsidRPr="001E1034" w:rsidRDefault="00F41279" w:rsidP="00F41279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</w:t>
                  </w:r>
                </w:p>
              </w:tc>
              <w:tc>
                <w:tcPr>
                  <w:tcW w:w="6408" w:type="dxa"/>
                </w:tcPr>
                <w:p w:rsidR="0076371C" w:rsidRDefault="00F41279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«Ускорение - замедление».</w:t>
                  </w:r>
                </w:p>
              </w:tc>
              <w:tc>
                <w:tcPr>
                  <w:tcW w:w="1134" w:type="dxa"/>
                </w:tcPr>
                <w:p w:rsidR="0076371C" w:rsidRPr="0062672D" w:rsidRDefault="00F41279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76371C" w:rsidRPr="0062672D" w:rsidRDefault="00F41279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F41279" w:rsidRPr="0062672D" w:rsidTr="00BD3AF7">
              <w:tc>
                <w:tcPr>
                  <w:tcW w:w="567" w:type="dxa"/>
                </w:tcPr>
                <w:p w:rsidR="00F41279" w:rsidRDefault="00F41279" w:rsidP="00F41279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</w:t>
                  </w:r>
                </w:p>
              </w:tc>
              <w:tc>
                <w:tcPr>
                  <w:tcW w:w="6408" w:type="dxa"/>
                </w:tcPr>
                <w:p w:rsidR="00F41279" w:rsidRDefault="00FA31AE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«Дробление - объединение»</w:t>
                  </w:r>
                </w:p>
              </w:tc>
              <w:tc>
                <w:tcPr>
                  <w:tcW w:w="1134" w:type="dxa"/>
                </w:tcPr>
                <w:p w:rsidR="00F41279" w:rsidRDefault="00FA31AE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F41279" w:rsidRDefault="00FA31AE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76371C" w:rsidRPr="0062672D" w:rsidTr="00BD3AF7">
              <w:tc>
                <w:tcPr>
                  <w:tcW w:w="567" w:type="dxa"/>
                </w:tcPr>
                <w:p w:rsidR="0076371C" w:rsidRPr="001E1034" w:rsidRDefault="00F41279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</w:t>
                  </w:r>
                </w:p>
              </w:tc>
              <w:tc>
                <w:tcPr>
                  <w:tcW w:w="6408" w:type="dxa"/>
                </w:tcPr>
                <w:p w:rsidR="0076371C" w:rsidRDefault="00FA31AE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«Наоборот»</w:t>
                  </w:r>
                </w:p>
              </w:tc>
              <w:tc>
                <w:tcPr>
                  <w:tcW w:w="1134" w:type="dxa"/>
                </w:tcPr>
                <w:p w:rsidR="0076371C" w:rsidRPr="0062672D" w:rsidRDefault="00FA31AE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76371C" w:rsidRPr="0062672D" w:rsidRDefault="00FA31AE" w:rsidP="00FA31AE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F41279" w:rsidRPr="0062672D" w:rsidTr="00BD3AF7">
              <w:tc>
                <w:tcPr>
                  <w:tcW w:w="567" w:type="dxa"/>
                </w:tcPr>
                <w:p w:rsidR="00F41279" w:rsidRDefault="00F41279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</w:t>
                  </w:r>
                </w:p>
              </w:tc>
              <w:tc>
                <w:tcPr>
                  <w:tcW w:w="6408" w:type="dxa"/>
                </w:tcPr>
                <w:p w:rsidR="00F41279" w:rsidRDefault="00667616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Прием «Бином антонимов»</w:t>
                  </w:r>
                </w:p>
              </w:tc>
              <w:tc>
                <w:tcPr>
                  <w:tcW w:w="1134" w:type="dxa"/>
                </w:tcPr>
                <w:p w:rsidR="00F41279" w:rsidRDefault="00667616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F41279" w:rsidRDefault="00667616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741E89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08" w:type="dxa"/>
                </w:tcPr>
                <w:p w:rsidR="00CD6E79" w:rsidRDefault="00667616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Обобщение изученного.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667616" w:rsidP="00CD6E79">
                  <w:pPr>
                    <w:jc w:val="center"/>
                  </w:pPr>
                  <w:r>
                    <w:t>1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08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Метод Робинзона.</w:t>
                  </w:r>
                </w:p>
              </w:tc>
              <w:tc>
                <w:tcPr>
                  <w:tcW w:w="1134" w:type="dxa"/>
                </w:tcPr>
                <w:p w:rsidR="00CD6E79" w:rsidRDefault="00626E30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626E30" w:rsidP="00CD6E79">
                  <w:pPr>
                    <w:jc w:val="center"/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08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Использование ресурсов.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408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Сказки про животных.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886E90" w:rsidP="001E1034">
                  <w:p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408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Сказки от слова «Почему?»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886E90" w:rsidP="00F2625A">
                  <w:pPr>
                    <w:spacing w:line="36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408" w:type="dxa"/>
                </w:tcPr>
                <w:p w:rsidR="00CD6E79" w:rsidRDefault="00626E30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Правила прогнозирования.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BD3AF7">
              <w:tc>
                <w:tcPr>
                  <w:tcW w:w="567" w:type="dxa"/>
                </w:tcPr>
                <w:p w:rsidR="00CD6E79" w:rsidRPr="001E1034" w:rsidRDefault="00F2625A" w:rsidP="00F2625A">
                  <w:pPr>
                    <w:spacing w:line="36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408" w:type="dxa"/>
                </w:tcPr>
                <w:p w:rsidR="00CD6E79" w:rsidRPr="0062672D" w:rsidRDefault="00626E30" w:rsidP="00CD6E79">
                  <w:pP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Обобщающее занятие.</w:t>
                  </w:r>
                </w:p>
              </w:tc>
              <w:tc>
                <w:tcPr>
                  <w:tcW w:w="113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7203D3" w:rsidRDefault="007203D3" w:rsidP="0012162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D709D" w:rsidRPr="0062672D" w:rsidRDefault="000D709D" w:rsidP="000D70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4-й класс</w:t>
            </w:r>
          </w:p>
          <w:tbl>
            <w:tblPr>
              <w:tblW w:w="938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6016"/>
              <w:gridCol w:w="1134"/>
              <w:gridCol w:w="1276"/>
            </w:tblGrid>
            <w:tr w:rsidR="000D709D" w:rsidRPr="000D709D" w:rsidTr="00BD3AF7">
              <w:trPr>
                <w:trHeight w:val="278"/>
              </w:trPr>
              <w:tc>
                <w:tcPr>
                  <w:tcW w:w="959" w:type="dxa"/>
                  <w:vMerge w:val="restart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Pr="000D709D">
                    <w:rPr>
                      <w:szCs w:val="28"/>
                    </w:rPr>
                    <w:t>п/п</w:t>
                  </w:r>
                </w:p>
              </w:tc>
              <w:tc>
                <w:tcPr>
                  <w:tcW w:w="6016" w:type="dxa"/>
                  <w:vMerge w:val="restart"/>
                </w:tcPr>
                <w:p w:rsidR="000D709D" w:rsidRPr="000D709D" w:rsidRDefault="000D709D" w:rsidP="000D709D">
                  <w:pPr>
                    <w:jc w:val="center"/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Тема занятий</w:t>
                  </w:r>
                </w:p>
              </w:tc>
              <w:tc>
                <w:tcPr>
                  <w:tcW w:w="2410" w:type="dxa"/>
                  <w:gridSpan w:val="2"/>
                </w:tcPr>
                <w:p w:rsidR="000D709D" w:rsidRPr="0062672D" w:rsidRDefault="000D709D" w:rsidP="000D709D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0D709D" w:rsidRPr="000D709D" w:rsidTr="00BD3AF7">
              <w:trPr>
                <w:trHeight w:val="277"/>
              </w:trPr>
              <w:tc>
                <w:tcPr>
                  <w:tcW w:w="959" w:type="dxa"/>
                  <w:vMerge/>
                </w:tcPr>
                <w:p w:rsidR="000D709D" w:rsidRDefault="000D709D" w:rsidP="000D709D">
                  <w:p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  <w:vMerge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709D" w:rsidRPr="0062672D" w:rsidRDefault="000D709D" w:rsidP="000D709D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Теория</w:t>
                  </w:r>
                </w:p>
                <w:p w:rsidR="000D709D" w:rsidRPr="0062672D" w:rsidRDefault="000D709D" w:rsidP="000D709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Pr="0062672D">
                    <w:rPr>
                      <w:sz w:val="22"/>
                      <w:szCs w:val="22"/>
                    </w:rPr>
                    <w:t xml:space="preserve"> ч</w:t>
                  </w:r>
                </w:p>
              </w:tc>
              <w:tc>
                <w:tcPr>
                  <w:tcW w:w="1276" w:type="dxa"/>
                </w:tcPr>
                <w:p w:rsidR="000D709D" w:rsidRPr="0062672D" w:rsidRDefault="000D709D" w:rsidP="000D709D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Теория</w:t>
                  </w:r>
                </w:p>
                <w:p w:rsidR="000D709D" w:rsidRPr="0062672D" w:rsidRDefault="000D709D" w:rsidP="000D709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Pr="0062672D">
                    <w:rPr>
                      <w:sz w:val="22"/>
                      <w:szCs w:val="22"/>
                    </w:rPr>
                    <w:t xml:space="preserve"> ч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Знакомство с курсом "Мир логики"</w:t>
                  </w:r>
                </w:p>
              </w:tc>
              <w:tc>
                <w:tcPr>
                  <w:tcW w:w="1134" w:type="dxa"/>
                </w:tcPr>
                <w:p w:rsidR="000D709D" w:rsidRPr="000D709D" w:rsidRDefault="000D709D" w:rsidP="000D709D">
                  <w:pPr>
                    <w:jc w:val="center"/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Признаки объекта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Различия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Сходство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Существенные признаки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Характерные признаки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Упорядочение признаков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Правила сравнения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Значение сравнения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Понятие о классах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Правила классификации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Вопросы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Алгоритм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Закономерности в числах и фигурах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Закономерности в буквах и словах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Логические задачи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Причина и следствие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012D55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Причинно-следственные цепочки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Противоположные отношения между понятиями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Отношения "род-вид" между понятиями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Упорядочение по родовидовым отношениям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Виды отношений между понятиями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Определения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Анализ ошибок в построении определений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Умозаключения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Анализ ошибок в построении умозаключений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Язык и логика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Придумывание по аналогии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Использование аналогии в обучении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Продолженная аналогия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Рассуждения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Анализ ошибок в построении рассуждений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Юмор и логика</w:t>
                  </w:r>
                </w:p>
              </w:tc>
              <w:tc>
                <w:tcPr>
                  <w:tcW w:w="1134" w:type="dxa"/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0D709D" w:rsidRDefault="000D709D" w:rsidP="000D709D">
                  <w:pPr>
                    <w:jc w:val="center"/>
                  </w:pPr>
                  <w:r w:rsidRPr="00A039E0">
                    <w:rPr>
                      <w:color w:val="000000"/>
                    </w:rPr>
                    <w:t>0,5</w:t>
                  </w:r>
                </w:p>
              </w:tc>
            </w:tr>
            <w:tr w:rsidR="000D709D" w:rsidRPr="000D709D" w:rsidTr="00BD3AF7">
              <w:tc>
                <w:tcPr>
                  <w:tcW w:w="959" w:type="dxa"/>
                </w:tcPr>
                <w:p w:rsidR="000D709D" w:rsidRPr="000D709D" w:rsidRDefault="000D709D" w:rsidP="000D709D">
                  <w:pPr>
                    <w:pStyle w:val="a4"/>
                    <w:numPr>
                      <w:ilvl w:val="0"/>
                      <w:numId w:val="17"/>
                    </w:numPr>
                    <w:rPr>
                      <w:szCs w:val="28"/>
                    </w:rPr>
                  </w:pPr>
                </w:p>
              </w:tc>
              <w:tc>
                <w:tcPr>
                  <w:tcW w:w="6016" w:type="dxa"/>
                </w:tcPr>
                <w:p w:rsidR="000D709D" w:rsidRPr="000D709D" w:rsidRDefault="000D709D" w:rsidP="000D709D">
                  <w:pPr>
                    <w:rPr>
                      <w:szCs w:val="28"/>
                    </w:rPr>
                  </w:pPr>
                  <w:r w:rsidRPr="000D709D">
                    <w:rPr>
                      <w:szCs w:val="28"/>
                    </w:rPr>
                    <w:t>Обобщающее занятие</w:t>
                  </w:r>
                </w:p>
              </w:tc>
              <w:tc>
                <w:tcPr>
                  <w:tcW w:w="1134" w:type="dxa"/>
                </w:tcPr>
                <w:p w:rsidR="000D709D" w:rsidRPr="000D709D" w:rsidRDefault="000D709D" w:rsidP="000D709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D709D" w:rsidRPr="000D709D" w:rsidRDefault="000D709D" w:rsidP="000D709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</w:tr>
          </w:tbl>
          <w:p w:rsidR="00E92D4D" w:rsidRPr="000D709D" w:rsidRDefault="00E92D4D" w:rsidP="000D709D">
            <w:pPr>
              <w:spacing w:after="160" w:line="259" w:lineRule="auto"/>
              <w:contextualSpacing/>
              <w:rPr>
                <w:color w:val="000000"/>
                <w:szCs w:val="28"/>
              </w:rPr>
            </w:pPr>
          </w:p>
        </w:tc>
      </w:tr>
    </w:tbl>
    <w:p w:rsidR="007203D3" w:rsidRDefault="007203D3" w:rsidP="007203D3">
      <w:pPr>
        <w:spacing w:line="360" w:lineRule="auto"/>
        <w:ind w:firstLine="567"/>
        <w:jc w:val="both"/>
        <w:rPr>
          <w:sz w:val="28"/>
          <w:szCs w:val="28"/>
        </w:rPr>
      </w:pPr>
    </w:p>
    <w:p w:rsidR="006C07DD" w:rsidRDefault="006C07DD"/>
    <w:sectPr w:rsidR="006C07DD" w:rsidSect="00C0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EC" w:rsidRDefault="00F410EC" w:rsidP="00D475DE">
      <w:r>
        <w:separator/>
      </w:r>
    </w:p>
  </w:endnote>
  <w:endnote w:type="continuationSeparator" w:id="0">
    <w:p w:rsidR="00F410EC" w:rsidRDefault="00F410EC" w:rsidP="00D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EC" w:rsidRDefault="00F410EC" w:rsidP="00D475DE">
      <w:r>
        <w:separator/>
      </w:r>
    </w:p>
  </w:footnote>
  <w:footnote w:type="continuationSeparator" w:id="0">
    <w:p w:rsidR="00F410EC" w:rsidRDefault="00F410EC" w:rsidP="00D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92C"/>
    <w:multiLevelType w:val="hybridMultilevel"/>
    <w:tmpl w:val="B3568638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4CA1"/>
    <w:multiLevelType w:val="multilevel"/>
    <w:tmpl w:val="010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3243"/>
    <w:multiLevelType w:val="multilevel"/>
    <w:tmpl w:val="FED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478C"/>
    <w:multiLevelType w:val="multilevel"/>
    <w:tmpl w:val="36D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17A19"/>
    <w:multiLevelType w:val="hybridMultilevel"/>
    <w:tmpl w:val="AD229C4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4A78AE"/>
    <w:multiLevelType w:val="hybridMultilevel"/>
    <w:tmpl w:val="510A84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A35"/>
    <w:multiLevelType w:val="hybridMultilevel"/>
    <w:tmpl w:val="9AD67ED2"/>
    <w:lvl w:ilvl="0" w:tplc="B09E5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6BE5"/>
    <w:multiLevelType w:val="hybridMultilevel"/>
    <w:tmpl w:val="2026B53A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31DB7"/>
    <w:multiLevelType w:val="multilevel"/>
    <w:tmpl w:val="78E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E7B50"/>
    <w:multiLevelType w:val="multilevel"/>
    <w:tmpl w:val="DDF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433A0"/>
    <w:multiLevelType w:val="hybridMultilevel"/>
    <w:tmpl w:val="767E21E6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1721"/>
    <w:multiLevelType w:val="hybridMultilevel"/>
    <w:tmpl w:val="2280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F96BCB"/>
    <w:multiLevelType w:val="hybridMultilevel"/>
    <w:tmpl w:val="3CF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0C0F"/>
    <w:multiLevelType w:val="hybridMultilevel"/>
    <w:tmpl w:val="A1386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7509A"/>
    <w:multiLevelType w:val="hybridMultilevel"/>
    <w:tmpl w:val="CB8441AA"/>
    <w:lvl w:ilvl="0" w:tplc="3D240E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8B6B1D"/>
    <w:multiLevelType w:val="hybridMultilevel"/>
    <w:tmpl w:val="F2DC7E7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FFF"/>
    <w:multiLevelType w:val="hybridMultilevel"/>
    <w:tmpl w:val="FA52C792"/>
    <w:lvl w:ilvl="0" w:tplc="014057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2020C9"/>
    <w:multiLevelType w:val="hybridMultilevel"/>
    <w:tmpl w:val="00F06B1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16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D3"/>
    <w:rsid w:val="00034313"/>
    <w:rsid w:val="00041A05"/>
    <w:rsid w:val="0004593C"/>
    <w:rsid w:val="000C1C91"/>
    <w:rsid w:val="000C77C9"/>
    <w:rsid w:val="000D709D"/>
    <w:rsid w:val="00110A04"/>
    <w:rsid w:val="001137DF"/>
    <w:rsid w:val="0012162A"/>
    <w:rsid w:val="00154BE2"/>
    <w:rsid w:val="00161774"/>
    <w:rsid w:val="001926E6"/>
    <w:rsid w:val="001A4FC8"/>
    <w:rsid w:val="001B2B39"/>
    <w:rsid w:val="001B5460"/>
    <w:rsid w:val="001E1034"/>
    <w:rsid w:val="0022298E"/>
    <w:rsid w:val="00242EF4"/>
    <w:rsid w:val="00264D87"/>
    <w:rsid w:val="002655FB"/>
    <w:rsid w:val="00276384"/>
    <w:rsid w:val="002C7CFA"/>
    <w:rsid w:val="002D39A4"/>
    <w:rsid w:val="002E0E25"/>
    <w:rsid w:val="002F199C"/>
    <w:rsid w:val="002F3920"/>
    <w:rsid w:val="0030329F"/>
    <w:rsid w:val="00306A18"/>
    <w:rsid w:val="0031549E"/>
    <w:rsid w:val="0035177A"/>
    <w:rsid w:val="0035607A"/>
    <w:rsid w:val="003754E4"/>
    <w:rsid w:val="003D1CBC"/>
    <w:rsid w:val="003F11C2"/>
    <w:rsid w:val="003F11FF"/>
    <w:rsid w:val="004240EE"/>
    <w:rsid w:val="00437577"/>
    <w:rsid w:val="004442B2"/>
    <w:rsid w:val="0045088B"/>
    <w:rsid w:val="004657D3"/>
    <w:rsid w:val="00471FAB"/>
    <w:rsid w:val="004970A4"/>
    <w:rsid w:val="004B3023"/>
    <w:rsid w:val="004B5E19"/>
    <w:rsid w:val="004C3365"/>
    <w:rsid w:val="004C599F"/>
    <w:rsid w:val="004C706A"/>
    <w:rsid w:val="005205F5"/>
    <w:rsid w:val="00534B63"/>
    <w:rsid w:val="005650B8"/>
    <w:rsid w:val="00576F5A"/>
    <w:rsid w:val="0057790E"/>
    <w:rsid w:val="005A6751"/>
    <w:rsid w:val="005C082F"/>
    <w:rsid w:val="005F13CB"/>
    <w:rsid w:val="005F39CE"/>
    <w:rsid w:val="006042B2"/>
    <w:rsid w:val="006070C8"/>
    <w:rsid w:val="00626E30"/>
    <w:rsid w:val="00627CD2"/>
    <w:rsid w:val="00647AC2"/>
    <w:rsid w:val="0066457E"/>
    <w:rsid w:val="00667616"/>
    <w:rsid w:val="0067060C"/>
    <w:rsid w:val="006957BA"/>
    <w:rsid w:val="006C07DD"/>
    <w:rsid w:val="006D08E2"/>
    <w:rsid w:val="006D49D5"/>
    <w:rsid w:val="006D61E8"/>
    <w:rsid w:val="006E1218"/>
    <w:rsid w:val="00712B46"/>
    <w:rsid w:val="007203D3"/>
    <w:rsid w:val="00722169"/>
    <w:rsid w:val="00741E89"/>
    <w:rsid w:val="00742C63"/>
    <w:rsid w:val="0076371C"/>
    <w:rsid w:val="007C3D6F"/>
    <w:rsid w:val="007F2302"/>
    <w:rsid w:val="007F279C"/>
    <w:rsid w:val="007F326B"/>
    <w:rsid w:val="007F77AD"/>
    <w:rsid w:val="00830C67"/>
    <w:rsid w:val="008313C4"/>
    <w:rsid w:val="0083282C"/>
    <w:rsid w:val="008505C9"/>
    <w:rsid w:val="00852181"/>
    <w:rsid w:val="00871044"/>
    <w:rsid w:val="00876330"/>
    <w:rsid w:val="00886E90"/>
    <w:rsid w:val="008949E7"/>
    <w:rsid w:val="008A276B"/>
    <w:rsid w:val="008A7873"/>
    <w:rsid w:val="008C2DED"/>
    <w:rsid w:val="008F676B"/>
    <w:rsid w:val="00947890"/>
    <w:rsid w:val="009614BB"/>
    <w:rsid w:val="00973075"/>
    <w:rsid w:val="00976E39"/>
    <w:rsid w:val="00982D5E"/>
    <w:rsid w:val="009A594A"/>
    <w:rsid w:val="009A7D24"/>
    <w:rsid w:val="009C1058"/>
    <w:rsid w:val="009C30AD"/>
    <w:rsid w:val="009D192E"/>
    <w:rsid w:val="00A32ED8"/>
    <w:rsid w:val="00A35819"/>
    <w:rsid w:val="00AD3162"/>
    <w:rsid w:val="00B0344E"/>
    <w:rsid w:val="00B517C1"/>
    <w:rsid w:val="00B75969"/>
    <w:rsid w:val="00B76FA2"/>
    <w:rsid w:val="00B97F9D"/>
    <w:rsid w:val="00BB102F"/>
    <w:rsid w:val="00BC1AFE"/>
    <w:rsid w:val="00BD3AF7"/>
    <w:rsid w:val="00BE3F23"/>
    <w:rsid w:val="00BF13B4"/>
    <w:rsid w:val="00BF7FB8"/>
    <w:rsid w:val="00C00901"/>
    <w:rsid w:val="00C07312"/>
    <w:rsid w:val="00C306EE"/>
    <w:rsid w:val="00C379E3"/>
    <w:rsid w:val="00C44F65"/>
    <w:rsid w:val="00C47974"/>
    <w:rsid w:val="00C54629"/>
    <w:rsid w:val="00C81346"/>
    <w:rsid w:val="00C845AA"/>
    <w:rsid w:val="00CB0918"/>
    <w:rsid w:val="00CC36B6"/>
    <w:rsid w:val="00CD16B2"/>
    <w:rsid w:val="00CD6E79"/>
    <w:rsid w:val="00CE35C6"/>
    <w:rsid w:val="00D00931"/>
    <w:rsid w:val="00D02197"/>
    <w:rsid w:val="00D027D8"/>
    <w:rsid w:val="00D20054"/>
    <w:rsid w:val="00D279D9"/>
    <w:rsid w:val="00D475DE"/>
    <w:rsid w:val="00D64F6F"/>
    <w:rsid w:val="00D82C3F"/>
    <w:rsid w:val="00D9060C"/>
    <w:rsid w:val="00D9525C"/>
    <w:rsid w:val="00DB281B"/>
    <w:rsid w:val="00DB75DA"/>
    <w:rsid w:val="00E00528"/>
    <w:rsid w:val="00E257E5"/>
    <w:rsid w:val="00E92D4D"/>
    <w:rsid w:val="00EA1E91"/>
    <w:rsid w:val="00EA6187"/>
    <w:rsid w:val="00EB79E7"/>
    <w:rsid w:val="00EC327F"/>
    <w:rsid w:val="00ED07AD"/>
    <w:rsid w:val="00ED7AF1"/>
    <w:rsid w:val="00EE3E93"/>
    <w:rsid w:val="00F242E7"/>
    <w:rsid w:val="00F2625A"/>
    <w:rsid w:val="00F410EC"/>
    <w:rsid w:val="00F41279"/>
    <w:rsid w:val="00F547FA"/>
    <w:rsid w:val="00F75C68"/>
    <w:rsid w:val="00FA31AE"/>
    <w:rsid w:val="00FB401C"/>
    <w:rsid w:val="00FE0C98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13CDF-BA72-4E13-81C7-E4BE92C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3D3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7203D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2F3920"/>
    <w:pPr>
      <w:ind w:left="720"/>
      <w:contextualSpacing/>
    </w:pPr>
  </w:style>
  <w:style w:type="table" w:styleId="a5">
    <w:name w:val="Table Grid"/>
    <w:basedOn w:val="a1"/>
    <w:rsid w:val="00E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0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07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3F11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99"/>
    <w:qFormat/>
    <w:rsid w:val="009C10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239E-02AC-4F25-BE01-30BA364F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15</cp:revision>
  <cp:lastPrinted>2021-06-02T08:01:00Z</cp:lastPrinted>
  <dcterms:created xsi:type="dcterms:W3CDTF">2021-05-31T16:41:00Z</dcterms:created>
  <dcterms:modified xsi:type="dcterms:W3CDTF">2021-06-02T09:46:00Z</dcterms:modified>
</cp:coreProperties>
</file>